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D3944" w14:textId="255BDE41" w:rsidR="0045022C" w:rsidRPr="00253293" w:rsidRDefault="00FA156B" w:rsidP="00253293">
      <w:pPr>
        <w:jc w:val="both"/>
        <w:rPr>
          <w:rFonts w:cs="Arial"/>
          <w:color w:val="0000FF"/>
          <w:sz w:val="24"/>
          <w:u w:val="single"/>
          <w:lang w:val="de-DE"/>
        </w:rPr>
      </w:pPr>
      <w:bookmarkStart w:id="0" w:name="_GoBack"/>
      <w:bookmarkEnd w:id="0"/>
      <w:r w:rsidRPr="007F0DDD">
        <w:rPr>
          <w:rFonts w:cs="Arial"/>
          <w:sz w:val="24"/>
        </w:rPr>
        <w:br/>
      </w:r>
      <w:r w:rsidR="0045022C">
        <w:rPr>
          <w:b/>
          <w:sz w:val="36"/>
          <w:szCs w:val="36"/>
        </w:rPr>
        <w:t>År</w:t>
      </w:r>
      <w:r w:rsidR="00EF7E28">
        <w:rPr>
          <w:b/>
          <w:sz w:val="36"/>
          <w:szCs w:val="36"/>
        </w:rPr>
        <w:t>ets sponsorstævne 2018</w:t>
      </w:r>
      <w:r w:rsidR="00B136E9">
        <w:rPr>
          <w:b/>
          <w:sz w:val="36"/>
          <w:szCs w:val="36"/>
        </w:rPr>
        <w:t xml:space="preserve"> Viborg Svømmeklub</w:t>
      </w:r>
    </w:p>
    <w:p w14:paraId="6CBAA0AB" w14:textId="1D7BA869" w:rsidR="00B136E9" w:rsidRDefault="00B136E9" w:rsidP="002D0455">
      <w:pPr>
        <w:ind w:right="-568"/>
        <w:jc w:val="both"/>
        <w:rPr>
          <w:rFonts w:cs="Arial"/>
          <w:sz w:val="28"/>
          <w:szCs w:val="28"/>
        </w:rPr>
      </w:pPr>
      <w:r w:rsidRPr="00B136E9">
        <w:rPr>
          <w:rFonts w:cs="Arial"/>
          <w:sz w:val="28"/>
          <w:szCs w:val="28"/>
        </w:rPr>
        <w:t xml:space="preserve">Årets sponsorstævne afholdes </w:t>
      </w:r>
      <w:r w:rsidR="00EF7E28">
        <w:rPr>
          <w:rFonts w:cs="Arial"/>
          <w:b/>
          <w:sz w:val="28"/>
          <w:szCs w:val="28"/>
        </w:rPr>
        <w:t>lørdag den 10</w:t>
      </w:r>
      <w:r w:rsidRPr="00B136E9">
        <w:rPr>
          <w:rFonts w:cs="Arial"/>
          <w:b/>
          <w:sz w:val="28"/>
          <w:szCs w:val="28"/>
        </w:rPr>
        <w:t>. marts 201</w:t>
      </w:r>
      <w:r w:rsidR="00EF7E28">
        <w:rPr>
          <w:rFonts w:cs="Arial"/>
          <w:b/>
          <w:sz w:val="28"/>
          <w:szCs w:val="28"/>
        </w:rPr>
        <w:t>8</w:t>
      </w:r>
      <w:r>
        <w:rPr>
          <w:rFonts w:cs="Arial"/>
          <w:sz w:val="28"/>
          <w:szCs w:val="28"/>
        </w:rPr>
        <w:t xml:space="preserve"> i Søndre Skoles Svømmehal</w:t>
      </w:r>
      <w:r w:rsidR="009A3E10">
        <w:rPr>
          <w:rFonts w:cs="Arial"/>
          <w:sz w:val="28"/>
          <w:szCs w:val="28"/>
        </w:rPr>
        <w:t>.</w:t>
      </w:r>
    </w:p>
    <w:p w14:paraId="4EB2BE73" w14:textId="77777777" w:rsidR="009A3E10" w:rsidRPr="009A3E10" w:rsidRDefault="009A3E10" w:rsidP="002D0455">
      <w:pPr>
        <w:ind w:right="-568"/>
        <w:jc w:val="both"/>
        <w:rPr>
          <w:rFonts w:cs="Arial"/>
          <w:sz w:val="28"/>
          <w:szCs w:val="28"/>
        </w:rPr>
      </w:pPr>
    </w:p>
    <w:p w14:paraId="3A412535" w14:textId="77777777" w:rsidR="00B136E9" w:rsidRPr="00B136E9" w:rsidRDefault="00B136E9" w:rsidP="002D0455">
      <w:pPr>
        <w:ind w:right="-568"/>
        <w:jc w:val="both"/>
        <w:rPr>
          <w:rFonts w:cs="Arial"/>
          <w:b/>
          <w:sz w:val="28"/>
          <w:szCs w:val="28"/>
          <w:u w:val="single"/>
        </w:rPr>
      </w:pPr>
      <w:r>
        <w:rPr>
          <w:rFonts w:cs="Arial"/>
          <w:b/>
          <w:sz w:val="28"/>
          <w:szCs w:val="28"/>
          <w:u w:val="single"/>
        </w:rPr>
        <w:t>Tidsplan</w:t>
      </w:r>
      <w:r w:rsidR="009A3E10">
        <w:rPr>
          <w:rFonts w:cs="Arial"/>
          <w:b/>
          <w:sz w:val="28"/>
          <w:szCs w:val="28"/>
          <w:u w:val="single"/>
        </w:rPr>
        <w:t>:</w:t>
      </w:r>
    </w:p>
    <w:p w14:paraId="703D3D84" w14:textId="02FFEFC4" w:rsidR="002D0455" w:rsidRPr="00B136E9" w:rsidRDefault="00EF7E28" w:rsidP="002D0455">
      <w:pPr>
        <w:ind w:right="-568"/>
        <w:jc w:val="both"/>
        <w:rPr>
          <w:rFonts w:cs="Arial"/>
          <w:sz w:val="28"/>
          <w:szCs w:val="28"/>
        </w:rPr>
      </w:pPr>
      <w:r>
        <w:rPr>
          <w:rFonts w:cs="Arial"/>
          <w:b/>
          <w:sz w:val="28"/>
          <w:szCs w:val="28"/>
        </w:rPr>
        <w:t>Den 29. og 30. januar 2018</w:t>
      </w:r>
      <w:r w:rsidR="002D0455" w:rsidRPr="00B136E9">
        <w:rPr>
          <w:rFonts w:cs="Arial"/>
          <w:b/>
          <w:sz w:val="28"/>
          <w:szCs w:val="28"/>
        </w:rPr>
        <w:t xml:space="preserve"> </w:t>
      </w:r>
      <w:r w:rsidR="006E575F">
        <w:rPr>
          <w:rFonts w:cs="Arial"/>
          <w:b/>
          <w:sz w:val="28"/>
          <w:szCs w:val="28"/>
        </w:rPr>
        <w:t>i tidsrummet 17</w:t>
      </w:r>
      <w:r w:rsidR="009A3E10">
        <w:rPr>
          <w:rFonts w:cs="Arial"/>
          <w:b/>
          <w:sz w:val="28"/>
          <w:szCs w:val="28"/>
        </w:rPr>
        <w:t xml:space="preserve">.00 – 20.00 </w:t>
      </w:r>
      <w:r w:rsidR="009A3E10">
        <w:rPr>
          <w:rFonts w:cs="Arial"/>
          <w:sz w:val="28"/>
          <w:szCs w:val="28"/>
        </w:rPr>
        <w:t>si</w:t>
      </w:r>
      <w:r w:rsidR="002D0455" w:rsidRPr="00B136E9">
        <w:rPr>
          <w:rFonts w:cs="Arial"/>
          <w:sz w:val="28"/>
          <w:szCs w:val="28"/>
        </w:rPr>
        <w:t>dder Sponsorudvalget i klublokalet på Søndre Skole, og der skal ske tre ting:</w:t>
      </w:r>
    </w:p>
    <w:p w14:paraId="786DD3EE" w14:textId="25A35B4D" w:rsidR="002D0455" w:rsidRPr="00B136E9" w:rsidRDefault="002D0455" w:rsidP="002D0455">
      <w:pPr>
        <w:pStyle w:val="Listeafsnit"/>
        <w:numPr>
          <w:ilvl w:val="0"/>
          <w:numId w:val="6"/>
        </w:numPr>
        <w:ind w:right="-568"/>
        <w:jc w:val="both"/>
        <w:rPr>
          <w:rFonts w:cs="Arial"/>
          <w:sz w:val="28"/>
          <w:szCs w:val="28"/>
        </w:rPr>
      </w:pPr>
      <w:r w:rsidRPr="00B136E9">
        <w:rPr>
          <w:rFonts w:cs="Arial"/>
          <w:sz w:val="28"/>
          <w:szCs w:val="28"/>
        </w:rPr>
        <w:t xml:space="preserve">Der </w:t>
      </w:r>
      <w:r w:rsidRPr="00B136E9">
        <w:rPr>
          <w:rFonts w:cs="Arial"/>
          <w:sz w:val="28"/>
          <w:szCs w:val="28"/>
          <w:u w:val="single"/>
        </w:rPr>
        <w:t>tages billede</w:t>
      </w:r>
      <w:r w:rsidRPr="00B136E9">
        <w:rPr>
          <w:rFonts w:cs="Arial"/>
          <w:sz w:val="28"/>
          <w:szCs w:val="28"/>
        </w:rPr>
        <w:t xml:space="preserve"> til dit </w:t>
      </w:r>
      <w:r w:rsidR="004956C8">
        <w:rPr>
          <w:rFonts w:cs="Arial"/>
          <w:sz w:val="28"/>
          <w:szCs w:val="28"/>
        </w:rPr>
        <w:t>svømmer-CV. Husk at tage din</w:t>
      </w:r>
      <w:r w:rsidRPr="00B136E9">
        <w:rPr>
          <w:rFonts w:cs="Arial"/>
          <w:sz w:val="28"/>
          <w:szCs w:val="28"/>
        </w:rPr>
        <w:t xml:space="preserve"> klub T-shirt på.</w:t>
      </w:r>
    </w:p>
    <w:p w14:paraId="6C4E568D" w14:textId="0CF7298E" w:rsidR="00EC0231" w:rsidRPr="00EC0231" w:rsidRDefault="002D0455" w:rsidP="00EC0231">
      <w:pPr>
        <w:pStyle w:val="Listeafsnit"/>
        <w:numPr>
          <w:ilvl w:val="0"/>
          <w:numId w:val="6"/>
        </w:numPr>
        <w:ind w:right="-568"/>
        <w:jc w:val="both"/>
        <w:rPr>
          <w:rFonts w:cs="Arial"/>
          <w:sz w:val="28"/>
          <w:szCs w:val="28"/>
        </w:rPr>
      </w:pPr>
      <w:r w:rsidRPr="00B136E9">
        <w:rPr>
          <w:rFonts w:cs="Arial"/>
          <w:sz w:val="28"/>
          <w:szCs w:val="28"/>
        </w:rPr>
        <w:t xml:space="preserve">Du skal aflevere </w:t>
      </w:r>
      <w:r w:rsidRPr="00B136E9">
        <w:rPr>
          <w:rFonts w:cs="Arial"/>
          <w:sz w:val="28"/>
          <w:szCs w:val="28"/>
          <w:u w:val="single"/>
        </w:rPr>
        <w:t>svømmer-CV</w:t>
      </w:r>
      <w:r w:rsidRPr="00B136E9">
        <w:rPr>
          <w:rFonts w:cs="Arial"/>
          <w:sz w:val="28"/>
          <w:szCs w:val="28"/>
        </w:rPr>
        <w:t xml:space="preserve"> digitalt på mail</w:t>
      </w:r>
      <w:r w:rsidR="00EC0231">
        <w:rPr>
          <w:rFonts w:cs="Arial"/>
          <w:sz w:val="28"/>
          <w:szCs w:val="28"/>
        </w:rPr>
        <w:t>en:</w:t>
      </w:r>
      <w:r w:rsidRPr="00B136E9">
        <w:rPr>
          <w:rFonts w:cs="Arial"/>
          <w:sz w:val="28"/>
          <w:szCs w:val="28"/>
        </w:rPr>
        <w:t xml:space="preserve"> </w:t>
      </w:r>
      <w:hyperlink r:id="rId8" w:history="1">
        <w:r w:rsidR="00B16034" w:rsidRPr="003D26EC">
          <w:rPr>
            <w:rStyle w:val="Hyperlink"/>
            <w:rFonts w:cs="Arial"/>
            <w:sz w:val="28"/>
            <w:szCs w:val="28"/>
          </w:rPr>
          <w:t>sponsorsvomning@gmail.com</w:t>
        </w:r>
      </w:hyperlink>
      <w:r w:rsidR="009960AB">
        <w:rPr>
          <w:rFonts w:cs="Arial"/>
          <w:sz w:val="28"/>
          <w:szCs w:val="28"/>
        </w:rPr>
        <w:t xml:space="preserve"> </w:t>
      </w:r>
      <w:r w:rsidRPr="00B136E9">
        <w:rPr>
          <w:rFonts w:cs="Arial"/>
          <w:sz w:val="28"/>
          <w:szCs w:val="28"/>
        </w:rPr>
        <w:t xml:space="preserve">inden du møder den </w:t>
      </w:r>
      <w:r w:rsidR="00EF7E28">
        <w:rPr>
          <w:rFonts w:cs="Arial"/>
          <w:sz w:val="28"/>
          <w:szCs w:val="28"/>
        </w:rPr>
        <w:t>29. eller 30</w:t>
      </w:r>
      <w:r w:rsidRPr="00B136E9">
        <w:rPr>
          <w:rFonts w:cs="Arial"/>
          <w:sz w:val="28"/>
          <w:szCs w:val="28"/>
        </w:rPr>
        <w:t xml:space="preserve">. januar. </w:t>
      </w:r>
      <w:r w:rsidR="00EC0231">
        <w:rPr>
          <w:rFonts w:cs="Arial"/>
          <w:sz w:val="28"/>
          <w:szCs w:val="28"/>
        </w:rPr>
        <w:t>Du finder skabelon for svømmer-CV på klubbens hjemmeside u</w:t>
      </w:r>
      <w:r w:rsidR="00EF7E28">
        <w:rPr>
          <w:rFonts w:cs="Arial"/>
          <w:sz w:val="28"/>
          <w:szCs w:val="28"/>
        </w:rPr>
        <w:t>nder konkurrence-sponsorsvøm2018</w:t>
      </w:r>
      <w:r w:rsidR="00EC0231">
        <w:rPr>
          <w:rFonts w:cs="Arial"/>
          <w:sz w:val="28"/>
          <w:szCs w:val="28"/>
        </w:rPr>
        <w:t xml:space="preserve">. </w:t>
      </w:r>
      <w:r w:rsidR="00EC0231" w:rsidRPr="00B136E9">
        <w:rPr>
          <w:rFonts w:cs="Arial"/>
          <w:sz w:val="28"/>
          <w:szCs w:val="28"/>
        </w:rPr>
        <w:t>Hvis du er ny konkurrencesvømmer, skal du før tiden tage en snak med din træner om at få skrevet et udkast til svømmer-CV.</w:t>
      </w:r>
    </w:p>
    <w:p w14:paraId="20B94C11" w14:textId="4EF52162" w:rsidR="0045022C" w:rsidRPr="00EF7E28" w:rsidRDefault="002D0455" w:rsidP="002E2490">
      <w:pPr>
        <w:pStyle w:val="Listeafsnit"/>
        <w:numPr>
          <w:ilvl w:val="0"/>
          <w:numId w:val="6"/>
        </w:numPr>
        <w:ind w:right="-568"/>
        <w:jc w:val="both"/>
        <w:rPr>
          <w:rFonts w:cs="Arial"/>
          <w:sz w:val="28"/>
          <w:szCs w:val="28"/>
        </w:rPr>
      </w:pPr>
      <w:r w:rsidRPr="00B136E9">
        <w:rPr>
          <w:rFonts w:cs="Arial"/>
          <w:sz w:val="28"/>
          <w:szCs w:val="28"/>
        </w:rPr>
        <w:t xml:space="preserve">Du skal </w:t>
      </w:r>
      <w:r w:rsidRPr="00B136E9">
        <w:rPr>
          <w:rFonts w:cs="Arial"/>
          <w:sz w:val="28"/>
          <w:szCs w:val="28"/>
          <w:u w:val="single"/>
        </w:rPr>
        <w:t xml:space="preserve">aflevere listen </w:t>
      </w:r>
      <w:r w:rsidR="00E86036">
        <w:rPr>
          <w:rFonts w:cs="Arial"/>
          <w:sz w:val="28"/>
          <w:szCs w:val="28"/>
          <w:u w:val="single"/>
        </w:rPr>
        <w:t>(Bilag A</w:t>
      </w:r>
      <w:r w:rsidR="00B136E9" w:rsidRPr="00B136E9">
        <w:rPr>
          <w:rFonts w:cs="Arial"/>
          <w:sz w:val="28"/>
          <w:szCs w:val="28"/>
          <w:u w:val="single"/>
        </w:rPr>
        <w:t xml:space="preserve">) </w:t>
      </w:r>
      <w:r w:rsidRPr="00B136E9">
        <w:rPr>
          <w:rFonts w:cs="Arial"/>
          <w:sz w:val="28"/>
          <w:szCs w:val="28"/>
          <w:u w:val="single"/>
        </w:rPr>
        <w:t>med potentielle sponsorer</w:t>
      </w:r>
      <w:r w:rsidR="00B136E9" w:rsidRPr="00B136E9">
        <w:rPr>
          <w:rFonts w:cs="Arial"/>
          <w:sz w:val="28"/>
          <w:szCs w:val="28"/>
        </w:rPr>
        <w:t xml:space="preserve"> </w:t>
      </w:r>
      <w:r w:rsidRPr="00B136E9">
        <w:rPr>
          <w:rFonts w:cs="Arial"/>
          <w:sz w:val="28"/>
          <w:szCs w:val="28"/>
        </w:rPr>
        <w:t>og virksomheder, du ønsker at besøge, til sponsorudvalget i klublokalet.</w:t>
      </w:r>
    </w:p>
    <w:p w14:paraId="2D0E8026" w14:textId="43B1C9C8" w:rsidR="00EF7E28" w:rsidRDefault="00B136E9" w:rsidP="00B136E9">
      <w:pPr>
        <w:jc w:val="both"/>
        <w:rPr>
          <w:rFonts w:cs="Arial"/>
          <w:sz w:val="28"/>
          <w:szCs w:val="28"/>
        </w:rPr>
      </w:pPr>
      <w:r w:rsidRPr="00B136E9">
        <w:rPr>
          <w:rFonts w:cs="Arial"/>
          <w:sz w:val="28"/>
          <w:szCs w:val="28"/>
        </w:rPr>
        <w:t xml:space="preserve">Det er meget vigtigt, at du </w:t>
      </w:r>
      <w:r w:rsidRPr="00B136E9">
        <w:rPr>
          <w:rFonts w:cs="Arial"/>
          <w:b/>
          <w:bCs/>
          <w:sz w:val="28"/>
          <w:szCs w:val="28"/>
        </w:rPr>
        <w:t>ikke</w:t>
      </w:r>
      <w:r w:rsidRPr="00B136E9">
        <w:rPr>
          <w:rFonts w:cs="Arial"/>
          <w:sz w:val="28"/>
          <w:szCs w:val="28"/>
        </w:rPr>
        <w:t xml:space="preserve"> besøger virksomheder på listen, før de er blevet godkendt af sponsorudvalget. På den måde undgår vi den forvirring eller irritation, som kan opstå, hvis en potentiel sponsor bliver spurgt fra flere sider.</w:t>
      </w:r>
    </w:p>
    <w:p w14:paraId="1696D2C7" w14:textId="23C2978D" w:rsidR="00EF7E28" w:rsidRDefault="00EF7E28" w:rsidP="00B136E9">
      <w:pPr>
        <w:jc w:val="both"/>
        <w:rPr>
          <w:rFonts w:cs="Arial"/>
          <w:sz w:val="28"/>
          <w:szCs w:val="28"/>
        </w:rPr>
      </w:pPr>
      <w:r>
        <w:rPr>
          <w:rFonts w:cs="Arial"/>
          <w:b/>
          <w:sz w:val="28"/>
          <w:szCs w:val="28"/>
        </w:rPr>
        <w:t xml:space="preserve">Mandag den 5. februar </w:t>
      </w:r>
      <w:r w:rsidRPr="00EF7E28">
        <w:rPr>
          <w:rFonts w:cs="Arial"/>
          <w:sz w:val="28"/>
          <w:szCs w:val="28"/>
        </w:rPr>
        <w:t>udleverer sponsorudvalget en liste til dig, med de firmaer/personer du skal besøge</w:t>
      </w:r>
    </w:p>
    <w:p w14:paraId="2561A156" w14:textId="5E8795A7" w:rsidR="00EC0231" w:rsidRPr="00EF7E28" w:rsidRDefault="00EF7E28" w:rsidP="002E2490">
      <w:pPr>
        <w:jc w:val="both"/>
        <w:rPr>
          <w:rFonts w:cs="Arial"/>
          <w:sz w:val="28"/>
          <w:szCs w:val="28"/>
        </w:rPr>
      </w:pPr>
      <w:r>
        <w:rPr>
          <w:rFonts w:cs="Arial"/>
          <w:b/>
          <w:sz w:val="28"/>
          <w:szCs w:val="28"/>
        </w:rPr>
        <w:t xml:space="preserve">Tirsdag den 27. februar </w:t>
      </w:r>
      <w:r>
        <w:rPr>
          <w:rFonts w:cs="Arial"/>
          <w:sz w:val="28"/>
          <w:szCs w:val="28"/>
        </w:rPr>
        <w:t xml:space="preserve">er senest dato for at </w:t>
      </w:r>
      <w:r w:rsidR="0076115E">
        <w:rPr>
          <w:rFonts w:cs="Arial"/>
          <w:sz w:val="28"/>
          <w:szCs w:val="28"/>
        </w:rPr>
        <w:t>aflevere</w:t>
      </w:r>
      <w:r>
        <w:rPr>
          <w:rFonts w:cs="Arial"/>
          <w:sz w:val="28"/>
          <w:szCs w:val="28"/>
        </w:rPr>
        <w:t xml:space="preserve"> underskrevne sponsorkontrakter</w:t>
      </w:r>
      <w:r w:rsidR="0076115E">
        <w:rPr>
          <w:rFonts w:cs="Arial"/>
          <w:sz w:val="28"/>
          <w:szCs w:val="28"/>
        </w:rPr>
        <w:t xml:space="preserve"> til sponsorudvalget</w:t>
      </w:r>
    </w:p>
    <w:p w14:paraId="0DFFA07B" w14:textId="77777777" w:rsidR="002D0455" w:rsidRPr="006E575F" w:rsidRDefault="006E575F" w:rsidP="002E2490">
      <w:pPr>
        <w:jc w:val="both"/>
        <w:rPr>
          <w:sz w:val="28"/>
          <w:szCs w:val="28"/>
        </w:rPr>
      </w:pPr>
      <w:r>
        <w:rPr>
          <w:sz w:val="28"/>
          <w:szCs w:val="28"/>
        </w:rPr>
        <w:t>For øvrige information om årets sponsorstævne henvises til Viborg Svømmeklubs hjemmeside.</w:t>
      </w:r>
    </w:p>
    <w:p w14:paraId="22BC5A4A" w14:textId="77777777" w:rsidR="00B136E9" w:rsidRPr="00B136E9" w:rsidRDefault="00B136E9" w:rsidP="002E2490">
      <w:pPr>
        <w:jc w:val="both"/>
        <w:rPr>
          <w:rFonts w:cs="Arial"/>
          <w:sz w:val="28"/>
          <w:szCs w:val="28"/>
        </w:rPr>
      </w:pPr>
    </w:p>
    <w:p w14:paraId="2EE086ED" w14:textId="77777777" w:rsidR="009A3E10" w:rsidRDefault="009A3E10" w:rsidP="009A3E10">
      <w:pPr>
        <w:spacing w:after="0"/>
        <w:ind w:right="-568"/>
        <w:rPr>
          <w:rFonts w:cs="Arial"/>
          <w:sz w:val="24"/>
        </w:rPr>
      </w:pPr>
      <w:r w:rsidRPr="00317B44">
        <w:rPr>
          <w:rFonts w:cs="Arial"/>
          <w:sz w:val="24"/>
        </w:rPr>
        <w:t>Med venlig hilsen</w:t>
      </w:r>
      <w:r>
        <w:rPr>
          <w:rFonts w:cs="Arial"/>
          <w:sz w:val="24"/>
          <w:szCs w:val="24"/>
        </w:rPr>
        <w:br/>
      </w:r>
      <w:r w:rsidRPr="00317B44">
        <w:rPr>
          <w:rFonts w:cs="Arial"/>
          <w:b/>
          <w:sz w:val="24"/>
        </w:rPr>
        <w:t>Sponsorudvalget</w:t>
      </w:r>
      <w:r>
        <w:rPr>
          <w:rFonts w:cs="Arial"/>
          <w:sz w:val="24"/>
          <w:szCs w:val="24"/>
        </w:rPr>
        <w:br/>
      </w:r>
      <w:r>
        <w:rPr>
          <w:rFonts w:cs="Arial"/>
          <w:sz w:val="24"/>
          <w:szCs w:val="24"/>
        </w:rPr>
        <w:br/>
      </w:r>
      <w:r>
        <w:rPr>
          <w:rFonts w:cs="Arial"/>
          <w:sz w:val="24"/>
        </w:rPr>
        <w:t xml:space="preserve">Anders Varming, </w:t>
      </w:r>
      <w:r w:rsidRPr="00055576">
        <w:rPr>
          <w:rFonts w:cs="Arial"/>
          <w:sz w:val="24"/>
        </w:rPr>
        <w:t>varming@os.dk</w:t>
      </w:r>
      <w:r>
        <w:rPr>
          <w:rFonts w:cs="Arial"/>
          <w:sz w:val="24"/>
        </w:rPr>
        <w:t xml:space="preserve"> </w:t>
      </w:r>
      <w:r>
        <w:rPr>
          <w:rFonts w:cs="Arial"/>
          <w:sz w:val="24"/>
        </w:rPr>
        <w:tab/>
        <w:t xml:space="preserve">                       Holger Nehmdahl, </w:t>
      </w:r>
      <w:r w:rsidRPr="00055576">
        <w:rPr>
          <w:rFonts w:cs="Arial"/>
          <w:sz w:val="24"/>
        </w:rPr>
        <w:t>mail@holger-solveig.dk</w:t>
      </w:r>
      <w:r>
        <w:rPr>
          <w:rFonts w:cs="Arial"/>
          <w:sz w:val="24"/>
        </w:rPr>
        <w:t xml:space="preserve"> </w:t>
      </w:r>
    </w:p>
    <w:p w14:paraId="76A4F4DB" w14:textId="56A25F54" w:rsidR="009A3E10" w:rsidRPr="007F0DDD" w:rsidRDefault="009A3E10" w:rsidP="009A3E10">
      <w:pPr>
        <w:spacing w:after="0"/>
        <w:ind w:right="-568"/>
        <w:rPr>
          <w:rFonts w:cs="Arial"/>
          <w:sz w:val="24"/>
        </w:rPr>
      </w:pPr>
      <w:r w:rsidRPr="007F0DDD">
        <w:rPr>
          <w:rFonts w:cs="Arial"/>
          <w:sz w:val="24"/>
        </w:rPr>
        <w:t xml:space="preserve">Thomas Therkildsen, thomasmerianvej@me.com       </w:t>
      </w:r>
      <w:r w:rsidR="00EF7E28">
        <w:rPr>
          <w:rFonts w:cs="Arial"/>
          <w:sz w:val="24"/>
        </w:rPr>
        <w:t>Niels Heuer, niels@heuer.biz</w:t>
      </w:r>
      <w:r w:rsidRPr="007F0DDD">
        <w:rPr>
          <w:rFonts w:cs="Arial"/>
          <w:sz w:val="24"/>
        </w:rPr>
        <w:br/>
        <w:t xml:space="preserve">Henrik Svenstrup, </w:t>
      </w:r>
      <w:hyperlink r:id="rId9" w:history="1">
        <w:r w:rsidRPr="007F0DDD">
          <w:rPr>
            <w:rFonts w:cs="Arial"/>
            <w:sz w:val="24"/>
          </w:rPr>
          <w:t>svenstruphenrik@gmail.com</w:t>
        </w:r>
      </w:hyperlink>
    </w:p>
    <w:p w14:paraId="3A96DA9F" w14:textId="7FF37B16" w:rsidR="00060FC0" w:rsidRDefault="00EF7E28" w:rsidP="009A3E10">
      <w:pPr>
        <w:jc w:val="both"/>
        <w:rPr>
          <w:rFonts w:cs="Arial"/>
          <w:sz w:val="24"/>
          <w:lang w:val="de-DE"/>
        </w:rPr>
      </w:pPr>
      <w:r>
        <w:rPr>
          <w:rFonts w:cs="Arial"/>
          <w:sz w:val="24"/>
          <w:lang w:val="de-DE"/>
        </w:rPr>
        <w:t>Lene Jensen, lenejensen63@gmail.com</w:t>
      </w:r>
      <w:r w:rsidR="009A3E10" w:rsidRPr="00674C62">
        <w:rPr>
          <w:rFonts w:cs="Arial"/>
          <w:sz w:val="24"/>
          <w:lang w:val="de-DE"/>
        </w:rPr>
        <w:t xml:space="preserve">                           </w:t>
      </w:r>
    </w:p>
    <w:p w14:paraId="31526FB1" w14:textId="03785664" w:rsidR="00B136E9" w:rsidRPr="00B136E9" w:rsidRDefault="009A3E10" w:rsidP="009A3E10">
      <w:pPr>
        <w:jc w:val="both"/>
        <w:rPr>
          <w:rFonts w:cs="Arial"/>
          <w:sz w:val="28"/>
          <w:szCs w:val="28"/>
        </w:rPr>
      </w:pPr>
      <w:r w:rsidRPr="00674C62">
        <w:rPr>
          <w:rFonts w:cs="Arial"/>
          <w:sz w:val="24"/>
          <w:lang w:val="de-DE"/>
        </w:rPr>
        <w:t xml:space="preserve">       </w:t>
      </w:r>
      <w:r w:rsidRPr="00674C62">
        <w:rPr>
          <w:rFonts w:cs="Arial"/>
          <w:sz w:val="24"/>
          <w:lang w:val="de-DE"/>
        </w:rPr>
        <w:br/>
      </w:r>
    </w:p>
    <w:p w14:paraId="4293B623" w14:textId="00C71364" w:rsidR="00B136E9" w:rsidRPr="00E86036" w:rsidRDefault="00E86036" w:rsidP="002E2490">
      <w:pPr>
        <w:jc w:val="both"/>
        <w:rPr>
          <w:rFonts w:cs="Arial"/>
          <w:b/>
          <w:sz w:val="24"/>
        </w:rPr>
      </w:pPr>
      <w:r>
        <w:rPr>
          <w:rFonts w:cs="Arial"/>
          <w:sz w:val="24"/>
        </w:rPr>
        <w:lastRenderedPageBreak/>
        <w:tab/>
      </w:r>
      <w:r>
        <w:rPr>
          <w:rFonts w:cs="Arial"/>
          <w:sz w:val="24"/>
        </w:rPr>
        <w:tab/>
      </w:r>
      <w:r>
        <w:rPr>
          <w:rFonts w:cs="Arial"/>
          <w:sz w:val="24"/>
        </w:rPr>
        <w:tab/>
      </w:r>
      <w:r>
        <w:rPr>
          <w:rFonts w:cs="Arial"/>
          <w:sz w:val="24"/>
        </w:rPr>
        <w:tab/>
      </w:r>
      <w:r>
        <w:rPr>
          <w:rFonts w:cs="Arial"/>
          <w:sz w:val="24"/>
        </w:rPr>
        <w:tab/>
      </w:r>
      <w:r>
        <w:rPr>
          <w:rFonts w:cs="Arial"/>
          <w:sz w:val="24"/>
        </w:rPr>
        <w:tab/>
        <w:t xml:space="preserve">                    </w:t>
      </w:r>
      <w:r w:rsidRPr="00E86036">
        <w:rPr>
          <w:rFonts w:cs="Arial"/>
          <w:b/>
          <w:sz w:val="24"/>
        </w:rPr>
        <w:t>Bilag A</w:t>
      </w:r>
    </w:p>
    <w:p w14:paraId="37BF3894" w14:textId="3E333A43" w:rsidR="009A3E10" w:rsidRPr="009A3E10" w:rsidRDefault="007B4B78" w:rsidP="009A3E10">
      <w:pPr>
        <w:jc w:val="both"/>
        <w:rPr>
          <w:rFonts w:cs="Arial"/>
          <w:b/>
          <w:sz w:val="32"/>
          <w:szCs w:val="32"/>
        </w:rPr>
      </w:pPr>
      <w:r>
        <w:rPr>
          <w:rFonts w:cs="Arial"/>
          <w:b/>
          <w:sz w:val="32"/>
          <w:szCs w:val="32"/>
        </w:rPr>
        <w:t>Sponsorsvøm 2018</w:t>
      </w:r>
      <w:r w:rsidR="00B136E9">
        <w:rPr>
          <w:rFonts w:cs="Arial"/>
          <w:b/>
          <w:sz w:val="32"/>
          <w:szCs w:val="32"/>
        </w:rPr>
        <w:t xml:space="preserve"> –</w:t>
      </w:r>
      <w:r w:rsidR="009A3E10">
        <w:rPr>
          <w:rFonts w:cs="Arial"/>
          <w:b/>
          <w:sz w:val="32"/>
          <w:szCs w:val="32"/>
        </w:rPr>
        <w:t xml:space="preserve"> potentielle spon</w:t>
      </w:r>
      <w:r w:rsidR="00B136E9">
        <w:rPr>
          <w:rFonts w:cs="Arial"/>
          <w:b/>
          <w:sz w:val="32"/>
          <w:szCs w:val="32"/>
        </w:rPr>
        <w:t>sorer</w:t>
      </w:r>
    </w:p>
    <w:p w14:paraId="3DEA53C4" w14:textId="77777777" w:rsidR="009A3E10" w:rsidRDefault="009A3E10" w:rsidP="009A3E10">
      <w:pPr>
        <w:jc w:val="both"/>
        <w:rPr>
          <w:rFonts w:cs="Arial"/>
          <w:sz w:val="28"/>
          <w:szCs w:val="28"/>
        </w:rPr>
      </w:pPr>
    </w:p>
    <w:p w14:paraId="619C636A" w14:textId="77777777" w:rsidR="009A3E10" w:rsidRPr="00B136E9" w:rsidRDefault="009A3E10" w:rsidP="009A3E10">
      <w:pPr>
        <w:jc w:val="both"/>
        <w:rPr>
          <w:rFonts w:cs="Arial"/>
          <w:sz w:val="28"/>
          <w:szCs w:val="28"/>
        </w:rPr>
      </w:pPr>
      <w:r w:rsidRPr="00B136E9">
        <w:rPr>
          <w:rFonts w:cs="Arial"/>
          <w:sz w:val="28"/>
          <w:szCs w:val="28"/>
        </w:rPr>
        <w:t>___________________________________________________</w:t>
      </w:r>
      <w:r w:rsidRPr="00B136E9">
        <w:rPr>
          <w:rFonts w:cs="Arial"/>
          <w:sz w:val="28"/>
          <w:szCs w:val="28"/>
        </w:rPr>
        <w:tab/>
        <w:t>____________</w:t>
      </w:r>
      <w:r w:rsidRPr="00B136E9">
        <w:rPr>
          <w:rFonts w:cs="Arial"/>
          <w:sz w:val="28"/>
          <w:szCs w:val="28"/>
        </w:rPr>
        <w:br/>
      </w:r>
      <w:r w:rsidRPr="00B136E9">
        <w:rPr>
          <w:rFonts w:cs="Arial"/>
          <w:i/>
          <w:sz w:val="28"/>
          <w:szCs w:val="28"/>
        </w:rPr>
        <w:t xml:space="preserve">  Svømmernavn (fornavn og efternavn)</w:t>
      </w:r>
      <w:r w:rsidRPr="00B136E9">
        <w:rPr>
          <w:rFonts w:cs="Arial"/>
          <w:i/>
          <w:sz w:val="28"/>
          <w:szCs w:val="28"/>
        </w:rPr>
        <w:tab/>
      </w:r>
      <w:r w:rsidRPr="00B136E9">
        <w:rPr>
          <w:rFonts w:cs="Arial"/>
          <w:i/>
          <w:sz w:val="28"/>
          <w:szCs w:val="28"/>
        </w:rPr>
        <w:tab/>
      </w:r>
      <w:r w:rsidRPr="00B136E9">
        <w:rPr>
          <w:rFonts w:cs="Arial"/>
          <w:i/>
          <w:sz w:val="28"/>
          <w:szCs w:val="28"/>
        </w:rPr>
        <w:tab/>
        <w:t xml:space="preserve">  Hold</w:t>
      </w:r>
    </w:p>
    <w:p w14:paraId="479EB1D9" w14:textId="77777777" w:rsidR="00B136E9" w:rsidRDefault="00B136E9" w:rsidP="002E2490">
      <w:pPr>
        <w:jc w:val="both"/>
        <w:rPr>
          <w:rFonts w:cs="Arial"/>
          <w:sz w:val="24"/>
        </w:rPr>
      </w:pPr>
    </w:p>
    <w:p w14:paraId="2E19B198" w14:textId="77777777" w:rsidR="002E2490" w:rsidRPr="00B136E9" w:rsidRDefault="004330E7" w:rsidP="002E2490">
      <w:pPr>
        <w:jc w:val="both"/>
        <w:rPr>
          <w:rFonts w:cs="Arial"/>
          <w:sz w:val="28"/>
          <w:szCs w:val="28"/>
        </w:rPr>
      </w:pPr>
      <w:r>
        <w:rPr>
          <w:rFonts w:cs="Arial"/>
          <w:sz w:val="24"/>
        </w:rPr>
        <w:br/>
      </w:r>
      <w:r w:rsidRPr="00B136E9">
        <w:rPr>
          <w:rFonts w:cs="Arial"/>
          <w:sz w:val="28"/>
          <w:szCs w:val="28"/>
        </w:rPr>
        <w:t xml:space="preserve">Jeg ønsker at </w:t>
      </w:r>
      <w:r w:rsidR="005B1612" w:rsidRPr="00B136E9">
        <w:rPr>
          <w:rFonts w:cs="Arial"/>
          <w:sz w:val="28"/>
          <w:szCs w:val="28"/>
        </w:rPr>
        <w:t>kont</w:t>
      </w:r>
      <w:r w:rsidR="00AB4B37" w:rsidRPr="00B136E9">
        <w:rPr>
          <w:rFonts w:cs="Arial"/>
          <w:sz w:val="28"/>
          <w:szCs w:val="28"/>
        </w:rPr>
        <w:t>akt</w:t>
      </w:r>
      <w:r w:rsidRPr="00B136E9">
        <w:rPr>
          <w:rFonts w:cs="Arial"/>
          <w:sz w:val="28"/>
          <w:szCs w:val="28"/>
        </w:rPr>
        <w:t>e følgende virksomheder og øvrige potentielle sponsorer:</w:t>
      </w: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58"/>
        <w:gridCol w:w="4692"/>
        <w:gridCol w:w="1629"/>
      </w:tblGrid>
      <w:tr w:rsidR="002E2490" w:rsidRPr="00B136E9" w14:paraId="0E7E2059" w14:textId="77777777" w:rsidTr="00281155">
        <w:trPr>
          <w:trHeight w:val="567"/>
        </w:trPr>
        <w:tc>
          <w:tcPr>
            <w:tcW w:w="3458" w:type="dxa"/>
            <w:shd w:val="clear" w:color="auto" w:fill="B8CCE4" w:themeFill="accent1" w:themeFillTint="66"/>
            <w:vAlign w:val="center"/>
          </w:tcPr>
          <w:p w14:paraId="2ABECCF1" w14:textId="77777777" w:rsidR="002E2490" w:rsidRPr="00B136E9" w:rsidRDefault="002E2490" w:rsidP="00281155">
            <w:pPr>
              <w:jc w:val="center"/>
              <w:rPr>
                <w:rFonts w:cs="Arial"/>
                <w:b/>
                <w:bCs/>
                <w:sz w:val="28"/>
                <w:szCs w:val="28"/>
              </w:rPr>
            </w:pPr>
            <w:r w:rsidRPr="00B136E9">
              <w:rPr>
                <w:rFonts w:cs="Arial"/>
                <w:b/>
                <w:bCs/>
                <w:sz w:val="28"/>
                <w:szCs w:val="28"/>
              </w:rPr>
              <w:t>Virksomhed</w:t>
            </w:r>
            <w:r w:rsidR="004330E7" w:rsidRPr="00B136E9">
              <w:rPr>
                <w:rFonts w:cs="Arial"/>
                <w:b/>
                <w:bCs/>
                <w:sz w:val="28"/>
                <w:szCs w:val="28"/>
              </w:rPr>
              <w:t>/sponsor</w:t>
            </w:r>
          </w:p>
        </w:tc>
        <w:tc>
          <w:tcPr>
            <w:tcW w:w="4692" w:type="dxa"/>
            <w:shd w:val="clear" w:color="auto" w:fill="B8CCE4" w:themeFill="accent1" w:themeFillTint="66"/>
            <w:vAlign w:val="center"/>
          </w:tcPr>
          <w:p w14:paraId="74C90048" w14:textId="77777777" w:rsidR="002E2490" w:rsidRPr="00B136E9" w:rsidRDefault="004330E7" w:rsidP="00281155">
            <w:pPr>
              <w:jc w:val="center"/>
              <w:rPr>
                <w:rFonts w:cs="Arial"/>
                <w:b/>
                <w:bCs/>
                <w:sz w:val="28"/>
                <w:szCs w:val="28"/>
              </w:rPr>
            </w:pPr>
            <w:r w:rsidRPr="00B136E9">
              <w:rPr>
                <w:rFonts w:cs="Arial"/>
                <w:b/>
                <w:bCs/>
                <w:sz w:val="28"/>
                <w:szCs w:val="28"/>
              </w:rPr>
              <w:t>Relation</w:t>
            </w:r>
          </w:p>
        </w:tc>
        <w:tc>
          <w:tcPr>
            <w:tcW w:w="1629" w:type="dxa"/>
            <w:shd w:val="clear" w:color="auto" w:fill="B8CCE4" w:themeFill="accent1" w:themeFillTint="66"/>
            <w:vAlign w:val="center"/>
          </w:tcPr>
          <w:p w14:paraId="5E1CB5FA" w14:textId="77777777" w:rsidR="002E2490" w:rsidRPr="00B136E9" w:rsidRDefault="00281155" w:rsidP="00281155">
            <w:pPr>
              <w:jc w:val="center"/>
              <w:rPr>
                <w:rFonts w:cs="Arial"/>
                <w:b/>
                <w:bCs/>
                <w:sz w:val="28"/>
                <w:szCs w:val="28"/>
              </w:rPr>
            </w:pPr>
            <w:r w:rsidRPr="00B136E9">
              <w:rPr>
                <w:rFonts w:cs="Arial"/>
                <w:b/>
                <w:bCs/>
                <w:sz w:val="28"/>
                <w:szCs w:val="28"/>
              </w:rPr>
              <w:t xml:space="preserve">Kategori </w:t>
            </w:r>
            <w:r w:rsidR="005B1612" w:rsidRPr="00B136E9">
              <w:rPr>
                <w:rFonts w:cs="Arial"/>
                <w:b/>
                <w:bCs/>
                <w:sz w:val="28"/>
                <w:szCs w:val="28"/>
              </w:rPr>
              <w:t>1-4</w:t>
            </w:r>
          </w:p>
        </w:tc>
      </w:tr>
      <w:tr w:rsidR="002E2490" w:rsidRPr="00B136E9" w14:paraId="23209CFF" w14:textId="77777777" w:rsidTr="00281155">
        <w:trPr>
          <w:trHeight w:val="567"/>
        </w:trPr>
        <w:tc>
          <w:tcPr>
            <w:tcW w:w="3458" w:type="dxa"/>
          </w:tcPr>
          <w:p w14:paraId="17ABB8B9" w14:textId="77777777" w:rsidR="002E2490" w:rsidRPr="00B136E9" w:rsidRDefault="002E2490" w:rsidP="0045022C">
            <w:pPr>
              <w:jc w:val="both"/>
              <w:rPr>
                <w:rFonts w:cs="Arial"/>
                <w:sz w:val="28"/>
                <w:szCs w:val="28"/>
              </w:rPr>
            </w:pPr>
          </w:p>
        </w:tc>
        <w:tc>
          <w:tcPr>
            <w:tcW w:w="4692" w:type="dxa"/>
          </w:tcPr>
          <w:p w14:paraId="31DA4223" w14:textId="77777777" w:rsidR="002E2490" w:rsidRPr="00B136E9" w:rsidRDefault="002E2490" w:rsidP="0045022C">
            <w:pPr>
              <w:jc w:val="both"/>
              <w:rPr>
                <w:rFonts w:cs="Arial"/>
                <w:sz w:val="28"/>
                <w:szCs w:val="28"/>
              </w:rPr>
            </w:pPr>
          </w:p>
        </w:tc>
        <w:tc>
          <w:tcPr>
            <w:tcW w:w="1629" w:type="dxa"/>
          </w:tcPr>
          <w:p w14:paraId="1D2803A5" w14:textId="77777777" w:rsidR="002E2490" w:rsidRPr="00B136E9" w:rsidRDefault="002E2490" w:rsidP="0045022C">
            <w:pPr>
              <w:jc w:val="both"/>
              <w:rPr>
                <w:rFonts w:cs="Arial"/>
                <w:sz w:val="28"/>
                <w:szCs w:val="28"/>
              </w:rPr>
            </w:pPr>
          </w:p>
        </w:tc>
      </w:tr>
      <w:tr w:rsidR="002E2490" w:rsidRPr="00B136E9" w14:paraId="2C1B6816" w14:textId="77777777" w:rsidTr="00281155">
        <w:trPr>
          <w:trHeight w:val="567"/>
        </w:trPr>
        <w:tc>
          <w:tcPr>
            <w:tcW w:w="3458" w:type="dxa"/>
          </w:tcPr>
          <w:p w14:paraId="3533A420" w14:textId="77777777" w:rsidR="002E2490" w:rsidRPr="00B136E9" w:rsidRDefault="002E2490" w:rsidP="0045022C">
            <w:pPr>
              <w:jc w:val="both"/>
              <w:rPr>
                <w:rFonts w:cs="Arial"/>
                <w:sz w:val="28"/>
                <w:szCs w:val="28"/>
              </w:rPr>
            </w:pPr>
          </w:p>
        </w:tc>
        <w:tc>
          <w:tcPr>
            <w:tcW w:w="4692" w:type="dxa"/>
          </w:tcPr>
          <w:p w14:paraId="192C3007" w14:textId="77777777" w:rsidR="002E2490" w:rsidRPr="00B136E9" w:rsidRDefault="002E2490" w:rsidP="0045022C">
            <w:pPr>
              <w:jc w:val="both"/>
              <w:rPr>
                <w:rFonts w:cs="Arial"/>
                <w:sz w:val="28"/>
                <w:szCs w:val="28"/>
              </w:rPr>
            </w:pPr>
          </w:p>
        </w:tc>
        <w:tc>
          <w:tcPr>
            <w:tcW w:w="1629" w:type="dxa"/>
          </w:tcPr>
          <w:p w14:paraId="4F3B2C32" w14:textId="77777777" w:rsidR="002E2490" w:rsidRPr="00B136E9" w:rsidRDefault="002E2490" w:rsidP="0045022C">
            <w:pPr>
              <w:jc w:val="both"/>
              <w:rPr>
                <w:rFonts w:cs="Arial"/>
                <w:sz w:val="28"/>
                <w:szCs w:val="28"/>
              </w:rPr>
            </w:pPr>
          </w:p>
        </w:tc>
      </w:tr>
      <w:tr w:rsidR="002E2490" w:rsidRPr="00B136E9" w14:paraId="2A71C168" w14:textId="77777777" w:rsidTr="00281155">
        <w:trPr>
          <w:trHeight w:val="567"/>
        </w:trPr>
        <w:tc>
          <w:tcPr>
            <w:tcW w:w="3458" w:type="dxa"/>
          </w:tcPr>
          <w:p w14:paraId="3274D960" w14:textId="77777777" w:rsidR="002E2490" w:rsidRPr="00B136E9" w:rsidRDefault="002E2490" w:rsidP="0045022C">
            <w:pPr>
              <w:jc w:val="both"/>
              <w:rPr>
                <w:rFonts w:cs="Arial"/>
                <w:sz w:val="28"/>
                <w:szCs w:val="28"/>
              </w:rPr>
            </w:pPr>
          </w:p>
        </w:tc>
        <w:tc>
          <w:tcPr>
            <w:tcW w:w="4692" w:type="dxa"/>
          </w:tcPr>
          <w:p w14:paraId="47C4195B" w14:textId="77777777" w:rsidR="002E2490" w:rsidRPr="00B136E9" w:rsidRDefault="002E2490" w:rsidP="0045022C">
            <w:pPr>
              <w:jc w:val="both"/>
              <w:rPr>
                <w:rFonts w:cs="Arial"/>
                <w:sz w:val="28"/>
                <w:szCs w:val="28"/>
              </w:rPr>
            </w:pPr>
          </w:p>
        </w:tc>
        <w:tc>
          <w:tcPr>
            <w:tcW w:w="1629" w:type="dxa"/>
          </w:tcPr>
          <w:p w14:paraId="490D9DF6" w14:textId="77777777" w:rsidR="002E2490" w:rsidRPr="00B136E9" w:rsidRDefault="002E2490" w:rsidP="0045022C">
            <w:pPr>
              <w:jc w:val="both"/>
              <w:rPr>
                <w:rFonts w:cs="Arial"/>
                <w:sz w:val="28"/>
                <w:szCs w:val="28"/>
              </w:rPr>
            </w:pPr>
          </w:p>
        </w:tc>
      </w:tr>
      <w:tr w:rsidR="002E2490" w:rsidRPr="00B136E9" w14:paraId="0EB502E0" w14:textId="77777777" w:rsidTr="00281155">
        <w:trPr>
          <w:trHeight w:val="567"/>
        </w:trPr>
        <w:tc>
          <w:tcPr>
            <w:tcW w:w="3458" w:type="dxa"/>
          </w:tcPr>
          <w:p w14:paraId="691580DB" w14:textId="77777777" w:rsidR="002E2490" w:rsidRPr="00B136E9" w:rsidRDefault="002E2490" w:rsidP="0045022C">
            <w:pPr>
              <w:jc w:val="both"/>
              <w:rPr>
                <w:rFonts w:cs="Arial"/>
                <w:sz w:val="28"/>
                <w:szCs w:val="28"/>
              </w:rPr>
            </w:pPr>
          </w:p>
        </w:tc>
        <w:tc>
          <w:tcPr>
            <w:tcW w:w="4692" w:type="dxa"/>
          </w:tcPr>
          <w:p w14:paraId="78FD35BC" w14:textId="77777777" w:rsidR="002E2490" w:rsidRPr="00B136E9" w:rsidRDefault="002E2490" w:rsidP="0045022C">
            <w:pPr>
              <w:jc w:val="both"/>
              <w:rPr>
                <w:rFonts w:cs="Arial"/>
                <w:sz w:val="28"/>
                <w:szCs w:val="28"/>
              </w:rPr>
            </w:pPr>
          </w:p>
        </w:tc>
        <w:tc>
          <w:tcPr>
            <w:tcW w:w="1629" w:type="dxa"/>
          </w:tcPr>
          <w:p w14:paraId="250367E2" w14:textId="77777777" w:rsidR="002E2490" w:rsidRPr="00B136E9" w:rsidRDefault="002E2490" w:rsidP="0045022C">
            <w:pPr>
              <w:jc w:val="both"/>
              <w:rPr>
                <w:rFonts w:cs="Arial"/>
                <w:sz w:val="28"/>
                <w:szCs w:val="28"/>
              </w:rPr>
            </w:pPr>
          </w:p>
        </w:tc>
      </w:tr>
      <w:tr w:rsidR="002E2490" w:rsidRPr="00B136E9" w14:paraId="5CFCBA85" w14:textId="77777777" w:rsidTr="00281155">
        <w:trPr>
          <w:trHeight w:val="567"/>
        </w:trPr>
        <w:tc>
          <w:tcPr>
            <w:tcW w:w="3458" w:type="dxa"/>
          </w:tcPr>
          <w:p w14:paraId="513C0093" w14:textId="77777777" w:rsidR="002E2490" w:rsidRPr="00B136E9" w:rsidRDefault="002E2490" w:rsidP="0045022C">
            <w:pPr>
              <w:jc w:val="both"/>
              <w:rPr>
                <w:rFonts w:cs="Arial"/>
                <w:sz w:val="28"/>
                <w:szCs w:val="28"/>
              </w:rPr>
            </w:pPr>
          </w:p>
        </w:tc>
        <w:tc>
          <w:tcPr>
            <w:tcW w:w="4692" w:type="dxa"/>
          </w:tcPr>
          <w:p w14:paraId="05EEDFE6" w14:textId="77777777" w:rsidR="002E2490" w:rsidRPr="00B136E9" w:rsidRDefault="002E2490" w:rsidP="0045022C">
            <w:pPr>
              <w:jc w:val="both"/>
              <w:rPr>
                <w:rFonts w:cs="Arial"/>
                <w:sz w:val="28"/>
                <w:szCs w:val="28"/>
              </w:rPr>
            </w:pPr>
          </w:p>
        </w:tc>
        <w:tc>
          <w:tcPr>
            <w:tcW w:w="1629" w:type="dxa"/>
          </w:tcPr>
          <w:p w14:paraId="38101B86" w14:textId="77777777" w:rsidR="002E2490" w:rsidRPr="00B136E9" w:rsidRDefault="002E2490" w:rsidP="0045022C">
            <w:pPr>
              <w:jc w:val="both"/>
              <w:rPr>
                <w:rFonts w:cs="Arial"/>
                <w:sz w:val="28"/>
                <w:szCs w:val="28"/>
              </w:rPr>
            </w:pPr>
          </w:p>
        </w:tc>
      </w:tr>
      <w:tr w:rsidR="002E2490" w:rsidRPr="00B136E9" w14:paraId="1CE9E486" w14:textId="77777777" w:rsidTr="00281155">
        <w:trPr>
          <w:trHeight w:val="567"/>
        </w:trPr>
        <w:tc>
          <w:tcPr>
            <w:tcW w:w="3458" w:type="dxa"/>
          </w:tcPr>
          <w:p w14:paraId="668C6E29" w14:textId="77777777" w:rsidR="002E2490" w:rsidRPr="00B136E9" w:rsidRDefault="002E2490" w:rsidP="0045022C">
            <w:pPr>
              <w:jc w:val="both"/>
              <w:rPr>
                <w:rFonts w:cs="Arial"/>
                <w:sz w:val="28"/>
                <w:szCs w:val="28"/>
              </w:rPr>
            </w:pPr>
          </w:p>
        </w:tc>
        <w:tc>
          <w:tcPr>
            <w:tcW w:w="4692" w:type="dxa"/>
          </w:tcPr>
          <w:p w14:paraId="346AFFAD" w14:textId="77777777" w:rsidR="002E2490" w:rsidRPr="00B136E9" w:rsidRDefault="002E2490" w:rsidP="0045022C">
            <w:pPr>
              <w:jc w:val="both"/>
              <w:rPr>
                <w:rFonts w:cs="Arial"/>
                <w:sz w:val="28"/>
                <w:szCs w:val="28"/>
              </w:rPr>
            </w:pPr>
          </w:p>
        </w:tc>
        <w:tc>
          <w:tcPr>
            <w:tcW w:w="1629" w:type="dxa"/>
          </w:tcPr>
          <w:p w14:paraId="07DF4F17" w14:textId="77777777" w:rsidR="002E2490" w:rsidRPr="00B136E9" w:rsidRDefault="002E2490" w:rsidP="0045022C">
            <w:pPr>
              <w:jc w:val="both"/>
              <w:rPr>
                <w:rFonts w:cs="Arial"/>
                <w:sz w:val="28"/>
                <w:szCs w:val="28"/>
              </w:rPr>
            </w:pPr>
          </w:p>
        </w:tc>
      </w:tr>
      <w:tr w:rsidR="002E2490" w:rsidRPr="00B136E9" w14:paraId="589F4528" w14:textId="77777777" w:rsidTr="00281155">
        <w:trPr>
          <w:trHeight w:val="567"/>
        </w:trPr>
        <w:tc>
          <w:tcPr>
            <w:tcW w:w="3458" w:type="dxa"/>
          </w:tcPr>
          <w:p w14:paraId="53F0A0E0" w14:textId="77777777" w:rsidR="002E2490" w:rsidRPr="00B136E9" w:rsidRDefault="002E2490" w:rsidP="0045022C">
            <w:pPr>
              <w:jc w:val="both"/>
              <w:rPr>
                <w:rFonts w:cs="Arial"/>
                <w:sz w:val="28"/>
                <w:szCs w:val="28"/>
              </w:rPr>
            </w:pPr>
          </w:p>
        </w:tc>
        <w:tc>
          <w:tcPr>
            <w:tcW w:w="4692" w:type="dxa"/>
          </w:tcPr>
          <w:p w14:paraId="5158940E" w14:textId="77777777" w:rsidR="002E2490" w:rsidRPr="00B136E9" w:rsidRDefault="002E2490" w:rsidP="0045022C">
            <w:pPr>
              <w:jc w:val="both"/>
              <w:rPr>
                <w:rFonts w:cs="Arial"/>
                <w:sz w:val="28"/>
                <w:szCs w:val="28"/>
              </w:rPr>
            </w:pPr>
          </w:p>
        </w:tc>
        <w:tc>
          <w:tcPr>
            <w:tcW w:w="1629" w:type="dxa"/>
          </w:tcPr>
          <w:p w14:paraId="4E34BF64" w14:textId="77777777" w:rsidR="002E2490" w:rsidRPr="00B136E9" w:rsidRDefault="002E2490" w:rsidP="0045022C">
            <w:pPr>
              <w:jc w:val="both"/>
              <w:rPr>
                <w:rFonts w:cs="Arial"/>
                <w:sz w:val="28"/>
                <w:szCs w:val="28"/>
              </w:rPr>
            </w:pPr>
          </w:p>
        </w:tc>
      </w:tr>
      <w:tr w:rsidR="002E2490" w:rsidRPr="00B136E9" w14:paraId="71BBC2B6" w14:textId="77777777" w:rsidTr="00281155">
        <w:trPr>
          <w:trHeight w:val="598"/>
        </w:trPr>
        <w:tc>
          <w:tcPr>
            <w:tcW w:w="3458" w:type="dxa"/>
          </w:tcPr>
          <w:p w14:paraId="712CE399" w14:textId="77777777" w:rsidR="002E2490" w:rsidRPr="00B136E9" w:rsidRDefault="002E2490" w:rsidP="0045022C">
            <w:pPr>
              <w:jc w:val="both"/>
              <w:rPr>
                <w:rFonts w:cs="Arial"/>
                <w:sz w:val="28"/>
                <w:szCs w:val="28"/>
              </w:rPr>
            </w:pPr>
          </w:p>
        </w:tc>
        <w:tc>
          <w:tcPr>
            <w:tcW w:w="4692" w:type="dxa"/>
          </w:tcPr>
          <w:p w14:paraId="62245D24" w14:textId="77777777" w:rsidR="002E2490" w:rsidRPr="00B136E9" w:rsidRDefault="002E2490" w:rsidP="0045022C">
            <w:pPr>
              <w:jc w:val="both"/>
              <w:rPr>
                <w:rFonts w:cs="Arial"/>
                <w:sz w:val="28"/>
                <w:szCs w:val="28"/>
              </w:rPr>
            </w:pPr>
          </w:p>
        </w:tc>
        <w:tc>
          <w:tcPr>
            <w:tcW w:w="1629" w:type="dxa"/>
          </w:tcPr>
          <w:p w14:paraId="281611F6" w14:textId="77777777" w:rsidR="002E2490" w:rsidRPr="00B136E9" w:rsidRDefault="002E2490" w:rsidP="0045022C">
            <w:pPr>
              <w:jc w:val="both"/>
              <w:rPr>
                <w:rFonts w:cs="Arial"/>
                <w:sz w:val="28"/>
                <w:szCs w:val="28"/>
              </w:rPr>
            </w:pPr>
          </w:p>
        </w:tc>
      </w:tr>
    </w:tbl>
    <w:p w14:paraId="06AEEC0D" w14:textId="37E7AC1B" w:rsidR="004330E7" w:rsidRPr="00E570E4" w:rsidRDefault="00AB4B37" w:rsidP="004330E7">
      <w:pPr>
        <w:rPr>
          <w:rFonts w:cs="Arial"/>
          <w:sz w:val="28"/>
          <w:szCs w:val="28"/>
        </w:rPr>
      </w:pPr>
      <w:r w:rsidRPr="00B136E9">
        <w:rPr>
          <w:rFonts w:cs="Arial"/>
          <w:i/>
          <w:sz w:val="28"/>
          <w:szCs w:val="28"/>
        </w:rPr>
        <w:br/>
      </w:r>
      <w:r w:rsidR="00E570E4" w:rsidRPr="004A62E2">
        <w:rPr>
          <w:rFonts w:cs="Arial"/>
          <w:sz w:val="24"/>
          <w:szCs w:val="24"/>
        </w:rPr>
        <w:t xml:space="preserve">En sponsoraftale indebærer, at sponsoren inden stævnet giver tilsagn om at sponsere et vist pengebeløb til klubben – enten et ørebeløb på </w:t>
      </w:r>
      <w:r w:rsidR="00E570E4">
        <w:rPr>
          <w:rFonts w:cs="Arial"/>
          <w:sz w:val="24"/>
          <w:szCs w:val="24"/>
        </w:rPr>
        <w:t>minimum 3</w:t>
      </w:r>
      <w:r w:rsidR="00E570E4" w:rsidRPr="004A62E2">
        <w:rPr>
          <w:rFonts w:cs="Arial"/>
          <w:sz w:val="24"/>
          <w:szCs w:val="24"/>
        </w:rPr>
        <w:t xml:space="preserve"> øre for hver meter den pågældende svømmers hold samlet kan nå at tilbagelægge i vandet på </w:t>
      </w:r>
      <w:r w:rsidR="00E570E4">
        <w:rPr>
          <w:rFonts w:cs="Arial"/>
          <w:sz w:val="24"/>
          <w:szCs w:val="24"/>
        </w:rPr>
        <w:t xml:space="preserve">3 gange </w:t>
      </w:r>
      <w:r w:rsidR="00E570E4" w:rsidRPr="004A62E2">
        <w:rPr>
          <w:rFonts w:cs="Arial"/>
          <w:sz w:val="24"/>
          <w:szCs w:val="24"/>
        </w:rPr>
        <w:t>40</w:t>
      </w:r>
      <w:r w:rsidR="00E570E4">
        <w:rPr>
          <w:rFonts w:cs="Arial"/>
          <w:sz w:val="24"/>
          <w:szCs w:val="24"/>
        </w:rPr>
        <w:t xml:space="preserve"> minutter</w:t>
      </w:r>
      <w:r w:rsidR="00E570E4" w:rsidRPr="00317B44">
        <w:rPr>
          <w:rFonts w:cs="Arial"/>
          <w:sz w:val="24"/>
        </w:rPr>
        <w:t xml:space="preserve">, eller der kan aftales et fast </w:t>
      </w:r>
      <w:r w:rsidR="00E570E4">
        <w:rPr>
          <w:rFonts w:cs="Arial"/>
          <w:sz w:val="24"/>
        </w:rPr>
        <w:t>svømmer</w:t>
      </w:r>
      <w:r w:rsidR="00E570E4" w:rsidRPr="00317B44">
        <w:rPr>
          <w:rFonts w:cs="Arial"/>
          <w:sz w:val="24"/>
        </w:rPr>
        <w:t xml:space="preserve">beløb på </w:t>
      </w:r>
      <w:r w:rsidR="00E570E4">
        <w:rPr>
          <w:rFonts w:cs="Arial"/>
          <w:sz w:val="24"/>
        </w:rPr>
        <w:t xml:space="preserve">minimum </w:t>
      </w:r>
      <w:r w:rsidR="00E570E4" w:rsidRPr="00317B44">
        <w:rPr>
          <w:rFonts w:cs="Arial"/>
          <w:sz w:val="24"/>
        </w:rPr>
        <w:t xml:space="preserve">100 </w:t>
      </w:r>
      <w:proofErr w:type="spellStart"/>
      <w:r w:rsidR="00E570E4" w:rsidRPr="00317B44">
        <w:rPr>
          <w:rFonts w:cs="Arial"/>
          <w:sz w:val="24"/>
        </w:rPr>
        <w:t>kr</w:t>
      </w:r>
      <w:proofErr w:type="spellEnd"/>
      <w:r w:rsidR="00E570E4" w:rsidRPr="00317B44">
        <w:rPr>
          <w:rFonts w:cs="Arial"/>
          <w:sz w:val="24"/>
        </w:rPr>
        <w:t xml:space="preserve"> </w:t>
      </w:r>
      <w:r w:rsidR="00E570E4">
        <w:rPr>
          <w:rFonts w:cs="Arial"/>
          <w:sz w:val="24"/>
        </w:rPr>
        <w:t>pr. Sponsor.</w:t>
      </w:r>
    </w:p>
    <w:p w14:paraId="77E32013" w14:textId="77777777" w:rsidR="00E570E4" w:rsidRDefault="00E570E4" w:rsidP="004330E7">
      <w:pPr>
        <w:rPr>
          <w:rFonts w:cs="Arial"/>
          <w:b/>
          <w:i/>
          <w:sz w:val="28"/>
          <w:szCs w:val="28"/>
          <w:u w:val="single"/>
        </w:rPr>
      </w:pPr>
    </w:p>
    <w:p w14:paraId="7FA266D7" w14:textId="77777777" w:rsidR="00AB4B37" w:rsidRPr="00B136E9" w:rsidRDefault="00281155" w:rsidP="004330E7">
      <w:pPr>
        <w:rPr>
          <w:rFonts w:cs="Arial"/>
          <w:b/>
          <w:i/>
          <w:sz w:val="28"/>
          <w:szCs w:val="28"/>
          <w:u w:val="single"/>
        </w:rPr>
      </w:pPr>
      <w:r w:rsidRPr="00B136E9">
        <w:rPr>
          <w:rFonts w:cs="Arial"/>
          <w:b/>
          <w:i/>
          <w:sz w:val="28"/>
          <w:szCs w:val="28"/>
          <w:u w:val="single"/>
        </w:rPr>
        <w:t>Sponsork</w:t>
      </w:r>
      <w:r w:rsidR="00AB4B37" w:rsidRPr="00B136E9">
        <w:rPr>
          <w:rFonts w:cs="Arial"/>
          <w:b/>
          <w:i/>
          <w:sz w:val="28"/>
          <w:szCs w:val="28"/>
          <w:u w:val="single"/>
        </w:rPr>
        <w:t>ategorisering</w:t>
      </w:r>
    </w:p>
    <w:p w14:paraId="1450482F" w14:textId="77777777" w:rsidR="00AB4B37" w:rsidRPr="00B136E9" w:rsidRDefault="00AB4B37" w:rsidP="004330E7">
      <w:pPr>
        <w:rPr>
          <w:rFonts w:cs="Arial"/>
          <w:i/>
          <w:sz w:val="28"/>
          <w:szCs w:val="28"/>
        </w:rPr>
      </w:pPr>
      <w:r w:rsidRPr="00B136E9">
        <w:rPr>
          <w:rFonts w:cs="Arial"/>
          <w:i/>
          <w:sz w:val="28"/>
          <w:szCs w:val="28"/>
        </w:rPr>
        <w:t>1: Sikker sponsor, har allerede givet tilsagn</w:t>
      </w:r>
      <w:r w:rsidR="00D40329" w:rsidRPr="00B136E9">
        <w:rPr>
          <w:rFonts w:cs="Arial"/>
          <w:i/>
          <w:sz w:val="28"/>
          <w:szCs w:val="28"/>
        </w:rPr>
        <w:t xml:space="preserve"> eller det er næsten sikkert, at tilsagn bliver givet</w:t>
      </w:r>
      <w:r w:rsidRPr="00B136E9">
        <w:rPr>
          <w:rFonts w:cs="Arial"/>
          <w:i/>
          <w:sz w:val="28"/>
          <w:szCs w:val="28"/>
        </w:rPr>
        <w:br/>
      </w:r>
      <w:r w:rsidR="00D40329" w:rsidRPr="00B136E9">
        <w:rPr>
          <w:rFonts w:cs="Arial"/>
          <w:i/>
          <w:sz w:val="28"/>
          <w:szCs w:val="28"/>
        </w:rPr>
        <w:t>2</w:t>
      </w:r>
      <w:r w:rsidRPr="00B136E9">
        <w:rPr>
          <w:rFonts w:cs="Arial"/>
          <w:i/>
          <w:sz w:val="28"/>
          <w:szCs w:val="28"/>
        </w:rPr>
        <w:t xml:space="preserve">: Sandsynlig sponsor, </w:t>
      </w:r>
      <w:r w:rsidR="00F273C0" w:rsidRPr="00B136E9">
        <w:rPr>
          <w:rFonts w:cs="Arial"/>
          <w:i/>
          <w:sz w:val="28"/>
          <w:szCs w:val="28"/>
        </w:rPr>
        <w:t xml:space="preserve">f.eks. </w:t>
      </w:r>
      <w:r w:rsidRPr="00B136E9">
        <w:rPr>
          <w:rFonts w:cs="Arial"/>
          <w:i/>
          <w:sz w:val="28"/>
          <w:szCs w:val="28"/>
        </w:rPr>
        <w:t>relation gennem nærmeste familie</w:t>
      </w:r>
      <w:r w:rsidR="00F273C0" w:rsidRPr="00B136E9">
        <w:rPr>
          <w:rFonts w:cs="Arial"/>
          <w:i/>
          <w:sz w:val="28"/>
          <w:szCs w:val="28"/>
        </w:rPr>
        <w:t xml:space="preserve"> eller venner</w:t>
      </w:r>
      <w:r w:rsidR="00D40329" w:rsidRPr="00B136E9">
        <w:rPr>
          <w:rFonts w:cs="Arial"/>
          <w:i/>
          <w:sz w:val="28"/>
          <w:szCs w:val="28"/>
        </w:rPr>
        <w:br/>
        <w:t>3</w:t>
      </w:r>
      <w:r w:rsidRPr="00B136E9">
        <w:rPr>
          <w:rFonts w:cs="Arial"/>
          <w:i/>
          <w:sz w:val="28"/>
          <w:szCs w:val="28"/>
        </w:rPr>
        <w:t>: Mulig sponsor, forretningsm</w:t>
      </w:r>
      <w:r w:rsidR="00D40329" w:rsidRPr="00B136E9">
        <w:rPr>
          <w:rFonts w:cs="Arial"/>
          <w:i/>
          <w:sz w:val="28"/>
          <w:szCs w:val="28"/>
        </w:rPr>
        <w:t>æssig eller jobmæssig relation</w:t>
      </w:r>
      <w:r w:rsidR="00D40329" w:rsidRPr="00B136E9">
        <w:rPr>
          <w:rFonts w:cs="Arial"/>
          <w:i/>
          <w:sz w:val="28"/>
          <w:szCs w:val="28"/>
        </w:rPr>
        <w:br/>
        <w:t>4</w:t>
      </w:r>
      <w:r w:rsidRPr="00B136E9">
        <w:rPr>
          <w:rFonts w:cs="Arial"/>
          <w:i/>
          <w:sz w:val="28"/>
          <w:szCs w:val="28"/>
        </w:rPr>
        <w:t>: Ukendt sponsorpotentiale</w:t>
      </w:r>
      <w:r w:rsidR="00281155" w:rsidRPr="00B136E9">
        <w:rPr>
          <w:rFonts w:cs="Arial"/>
          <w:i/>
          <w:sz w:val="28"/>
          <w:szCs w:val="28"/>
        </w:rPr>
        <w:t>, ingen nuværende relation</w:t>
      </w:r>
    </w:p>
    <w:sectPr w:rsidR="00AB4B37" w:rsidRPr="00B136E9" w:rsidSect="006E5BDB">
      <w:footerReference w:type="default" r:id="rId10"/>
      <w:pgSz w:w="11906" w:h="16838" w:code="9"/>
      <w:pgMar w:top="567" w:right="1134" w:bottom="851" w:left="1134"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9E714" w14:textId="77777777" w:rsidR="005F2B5C" w:rsidRDefault="005F2B5C" w:rsidP="00AD66CE">
      <w:pPr>
        <w:spacing w:after="0" w:line="240" w:lineRule="auto"/>
      </w:pPr>
      <w:r>
        <w:separator/>
      </w:r>
    </w:p>
  </w:endnote>
  <w:endnote w:type="continuationSeparator" w:id="0">
    <w:p w14:paraId="66BDA3A4" w14:textId="77777777" w:rsidR="005F2B5C" w:rsidRDefault="005F2B5C" w:rsidP="00AD6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00000287" w:usb1="08070000" w:usb2="00000010"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5774A" w14:textId="1BF0CCF4" w:rsidR="006E575F" w:rsidRPr="00AD66CE" w:rsidRDefault="006E575F" w:rsidP="00AD66CE">
    <w:pPr>
      <w:jc w:val="center"/>
      <w:rPr>
        <w:b/>
        <w:sz w:val="28"/>
        <w:szCs w:val="28"/>
      </w:rPr>
    </w:pPr>
    <w:r>
      <w:rPr>
        <w:b/>
        <w:sz w:val="28"/>
        <w:szCs w:val="28"/>
      </w:rPr>
      <w:t>Sponsorsvøm</w:t>
    </w:r>
    <w:r w:rsidR="00EF7E28">
      <w:rPr>
        <w:b/>
        <w:sz w:val="28"/>
        <w:szCs w:val="28"/>
      </w:rPr>
      <w:t xml:space="preserve"> i Viborg Svømmeklub 2018</w:t>
    </w:r>
    <w:r w:rsidRPr="00AD66CE">
      <w:rPr>
        <w:b/>
        <w:sz w:val="28"/>
        <w:szCs w:val="28"/>
      </w:rPr>
      <w:t xml:space="preserve"> </w:t>
    </w:r>
    <w:r>
      <w:rPr>
        <w:b/>
        <w:sz w:val="28"/>
        <w:szCs w:val="28"/>
      </w:rPr>
      <w:t xml:space="preserve">   </w:t>
    </w:r>
    <w:r w:rsidRPr="00AD66CE">
      <w:rPr>
        <w:b/>
        <w:sz w:val="28"/>
        <w:szCs w:val="28"/>
      </w:rPr>
      <w:t xml:space="preserve">  www.viborg-svommeklub.dk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FBFDF" w14:textId="77777777" w:rsidR="005F2B5C" w:rsidRDefault="005F2B5C" w:rsidP="00AD66CE">
      <w:pPr>
        <w:spacing w:after="0" w:line="240" w:lineRule="auto"/>
      </w:pPr>
      <w:r>
        <w:separator/>
      </w:r>
    </w:p>
  </w:footnote>
  <w:footnote w:type="continuationSeparator" w:id="0">
    <w:p w14:paraId="61BA5995" w14:textId="77777777" w:rsidR="005F2B5C" w:rsidRDefault="005F2B5C" w:rsidP="00AD66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D68DC"/>
    <w:multiLevelType w:val="hybridMultilevel"/>
    <w:tmpl w:val="1068A2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FE6635F"/>
    <w:multiLevelType w:val="hybridMultilevel"/>
    <w:tmpl w:val="34864F3A"/>
    <w:lvl w:ilvl="0" w:tplc="02B8917E">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21C367B"/>
    <w:multiLevelType w:val="hybridMultilevel"/>
    <w:tmpl w:val="DBD2967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8686318"/>
    <w:multiLevelType w:val="hybridMultilevel"/>
    <w:tmpl w:val="C38ECF0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5277DA"/>
    <w:multiLevelType w:val="hybridMultilevel"/>
    <w:tmpl w:val="2F1CB3A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E925C8F"/>
    <w:multiLevelType w:val="hybridMultilevel"/>
    <w:tmpl w:val="2F1CB3A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3CF6"/>
    <w:rsid w:val="00002573"/>
    <w:rsid w:val="00002EE1"/>
    <w:rsid w:val="00032419"/>
    <w:rsid w:val="00046FF8"/>
    <w:rsid w:val="00055576"/>
    <w:rsid w:val="00060FC0"/>
    <w:rsid w:val="00091FDC"/>
    <w:rsid w:val="000B7DCB"/>
    <w:rsid w:val="000E7166"/>
    <w:rsid w:val="00103963"/>
    <w:rsid w:val="00124A18"/>
    <w:rsid w:val="0017663B"/>
    <w:rsid w:val="001C3CF6"/>
    <w:rsid w:val="0022703C"/>
    <w:rsid w:val="00253293"/>
    <w:rsid w:val="002571B2"/>
    <w:rsid w:val="0026215B"/>
    <w:rsid w:val="00281155"/>
    <w:rsid w:val="002C6E29"/>
    <w:rsid w:val="002D0455"/>
    <w:rsid w:val="002E2490"/>
    <w:rsid w:val="00317B44"/>
    <w:rsid w:val="00324714"/>
    <w:rsid w:val="0034318B"/>
    <w:rsid w:val="0035084F"/>
    <w:rsid w:val="00383DA7"/>
    <w:rsid w:val="0042796A"/>
    <w:rsid w:val="00427A81"/>
    <w:rsid w:val="004330E7"/>
    <w:rsid w:val="00433172"/>
    <w:rsid w:val="0044197E"/>
    <w:rsid w:val="0045022C"/>
    <w:rsid w:val="00451000"/>
    <w:rsid w:val="004615C5"/>
    <w:rsid w:val="004956C8"/>
    <w:rsid w:val="004A62E2"/>
    <w:rsid w:val="004E6A8F"/>
    <w:rsid w:val="00524DB5"/>
    <w:rsid w:val="005521CC"/>
    <w:rsid w:val="005B1612"/>
    <w:rsid w:val="005C7285"/>
    <w:rsid w:val="005D1054"/>
    <w:rsid w:val="005E4E0E"/>
    <w:rsid w:val="005F2B5C"/>
    <w:rsid w:val="006024C4"/>
    <w:rsid w:val="00623D12"/>
    <w:rsid w:val="00647F58"/>
    <w:rsid w:val="00650C19"/>
    <w:rsid w:val="00674C62"/>
    <w:rsid w:val="00694C2B"/>
    <w:rsid w:val="006B22C0"/>
    <w:rsid w:val="006B6924"/>
    <w:rsid w:val="006B71A4"/>
    <w:rsid w:val="006C3A38"/>
    <w:rsid w:val="006D20E2"/>
    <w:rsid w:val="006E575F"/>
    <w:rsid w:val="006E5BDB"/>
    <w:rsid w:val="006F58BF"/>
    <w:rsid w:val="00727EFB"/>
    <w:rsid w:val="0076115E"/>
    <w:rsid w:val="00781065"/>
    <w:rsid w:val="007B4B78"/>
    <w:rsid w:val="007F0DDD"/>
    <w:rsid w:val="007F6920"/>
    <w:rsid w:val="007F6E2C"/>
    <w:rsid w:val="008058CF"/>
    <w:rsid w:val="0082665C"/>
    <w:rsid w:val="008416FA"/>
    <w:rsid w:val="008778E1"/>
    <w:rsid w:val="00886205"/>
    <w:rsid w:val="008959AA"/>
    <w:rsid w:val="008B30F1"/>
    <w:rsid w:val="008D3290"/>
    <w:rsid w:val="00903326"/>
    <w:rsid w:val="00923528"/>
    <w:rsid w:val="0097112F"/>
    <w:rsid w:val="009960AB"/>
    <w:rsid w:val="009A367F"/>
    <w:rsid w:val="009A3E10"/>
    <w:rsid w:val="009F4A87"/>
    <w:rsid w:val="00A14DA5"/>
    <w:rsid w:val="00A174DB"/>
    <w:rsid w:val="00A32972"/>
    <w:rsid w:val="00AB4B37"/>
    <w:rsid w:val="00AB6BC3"/>
    <w:rsid w:val="00AB7D3B"/>
    <w:rsid w:val="00AD51B4"/>
    <w:rsid w:val="00AD66CE"/>
    <w:rsid w:val="00B01B2C"/>
    <w:rsid w:val="00B136E9"/>
    <w:rsid w:val="00B16034"/>
    <w:rsid w:val="00B27285"/>
    <w:rsid w:val="00B435C6"/>
    <w:rsid w:val="00BA25EE"/>
    <w:rsid w:val="00BB2E33"/>
    <w:rsid w:val="00BC4C74"/>
    <w:rsid w:val="00BE7CFB"/>
    <w:rsid w:val="00C02E01"/>
    <w:rsid w:val="00C10BE2"/>
    <w:rsid w:val="00C77176"/>
    <w:rsid w:val="00C8259D"/>
    <w:rsid w:val="00C96911"/>
    <w:rsid w:val="00CA0F54"/>
    <w:rsid w:val="00CA71A5"/>
    <w:rsid w:val="00CC3B1E"/>
    <w:rsid w:val="00CD61F7"/>
    <w:rsid w:val="00D40329"/>
    <w:rsid w:val="00D4527E"/>
    <w:rsid w:val="00D675D9"/>
    <w:rsid w:val="00D77BB9"/>
    <w:rsid w:val="00D8242E"/>
    <w:rsid w:val="00DE5D40"/>
    <w:rsid w:val="00E439CB"/>
    <w:rsid w:val="00E570E4"/>
    <w:rsid w:val="00E86036"/>
    <w:rsid w:val="00EA1670"/>
    <w:rsid w:val="00EA661E"/>
    <w:rsid w:val="00EC0231"/>
    <w:rsid w:val="00ED3AC1"/>
    <w:rsid w:val="00EF7E28"/>
    <w:rsid w:val="00F000A5"/>
    <w:rsid w:val="00F273C0"/>
    <w:rsid w:val="00F5475C"/>
    <w:rsid w:val="00F7207E"/>
    <w:rsid w:val="00FA156B"/>
    <w:rsid w:val="00FA1FF0"/>
    <w:rsid w:val="00FC6D96"/>
    <w:rsid w:val="00FD32DA"/>
    <w:rsid w:val="00FE0F9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F59494"/>
  <w15:docId w15:val="{13B25B49-DD97-4CD5-8451-F6E457530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2">
    <w:name w:val="heading 2"/>
    <w:basedOn w:val="Normal"/>
    <w:next w:val="Normal"/>
    <w:link w:val="Overskrift2Tegn"/>
    <w:qFormat/>
    <w:rsid w:val="002E2490"/>
    <w:pPr>
      <w:keepNext/>
      <w:spacing w:after="0" w:line="240" w:lineRule="auto"/>
      <w:outlineLvl w:val="1"/>
    </w:pPr>
    <w:rPr>
      <w:rFonts w:ascii="Arial" w:eastAsia="Times New Roman" w:hAnsi="Arial" w:cs="Arial"/>
      <w:b/>
      <w:bCs/>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435C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435C6"/>
    <w:rPr>
      <w:rFonts w:ascii="Tahoma" w:hAnsi="Tahoma" w:cs="Tahoma"/>
      <w:sz w:val="16"/>
      <w:szCs w:val="16"/>
    </w:rPr>
  </w:style>
  <w:style w:type="paragraph" w:styleId="Sidehoved">
    <w:name w:val="header"/>
    <w:basedOn w:val="Normal"/>
    <w:link w:val="SidehovedTegn"/>
    <w:uiPriority w:val="99"/>
    <w:unhideWhenUsed/>
    <w:rsid w:val="00AD66C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D66CE"/>
  </w:style>
  <w:style w:type="paragraph" w:styleId="Sidefod">
    <w:name w:val="footer"/>
    <w:basedOn w:val="Normal"/>
    <w:link w:val="SidefodTegn"/>
    <w:uiPriority w:val="99"/>
    <w:unhideWhenUsed/>
    <w:rsid w:val="00AD66C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D66CE"/>
  </w:style>
  <w:style w:type="table" w:styleId="Tabel-Gitter">
    <w:name w:val="Table Grid"/>
    <w:basedOn w:val="Tabel-Normal"/>
    <w:uiPriority w:val="59"/>
    <w:rsid w:val="00D45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5521CC"/>
    <w:pPr>
      <w:ind w:left="720"/>
      <w:contextualSpacing/>
    </w:pPr>
  </w:style>
  <w:style w:type="character" w:customStyle="1" w:styleId="Overskrift2Tegn">
    <w:name w:val="Overskrift 2 Tegn"/>
    <w:basedOn w:val="Standardskrifttypeiafsnit"/>
    <w:link w:val="Overskrift2"/>
    <w:rsid w:val="002E2490"/>
    <w:rPr>
      <w:rFonts w:ascii="Arial" w:eastAsia="Times New Roman" w:hAnsi="Arial" w:cs="Arial"/>
      <w:b/>
      <w:bCs/>
      <w:sz w:val="24"/>
      <w:szCs w:val="20"/>
      <w:lang w:eastAsia="da-DK"/>
    </w:rPr>
  </w:style>
  <w:style w:type="paragraph" w:styleId="Brdtekst">
    <w:name w:val="Body Text"/>
    <w:basedOn w:val="Normal"/>
    <w:link w:val="BrdtekstTegn"/>
    <w:rsid w:val="002E2490"/>
    <w:pPr>
      <w:spacing w:after="0" w:line="240" w:lineRule="auto"/>
    </w:pPr>
    <w:rPr>
      <w:rFonts w:ascii="Arial" w:eastAsia="Times New Roman" w:hAnsi="Arial" w:cs="Arial"/>
      <w:sz w:val="24"/>
      <w:szCs w:val="20"/>
      <w:lang w:eastAsia="da-DK"/>
    </w:rPr>
  </w:style>
  <w:style w:type="character" w:customStyle="1" w:styleId="BrdtekstTegn">
    <w:name w:val="Brødtekst Tegn"/>
    <w:basedOn w:val="Standardskrifttypeiafsnit"/>
    <w:link w:val="Brdtekst"/>
    <w:rsid w:val="002E2490"/>
    <w:rPr>
      <w:rFonts w:ascii="Arial" w:eastAsia="Times New Roman" w:hAnsi="Arial" w:cs="Arial"/>
      <w:sz w:val="24"/>
      <w:szCs w:val="20"/>
      <w:lang w:eastAsia="da-DK"/>
    </w:rPr>
  </w:style>
  <w:style w:type="paragraph" w:styleId="Brdtekst2">
    <w:name w:val="Body Text 2"/>
    <w:basedOn w:val="Normal"/>
    <w:link w:val="Brdtekst2Tegn"/>
    <w:rsid w:val="002E2490"/>
    <w:pPr>
      <w:spacing w:after="0" w:line="240" w:lineRule="auto"/>
    </w:pPr>
    <w:rPr>
      <w:rFonts w:ascii="Arial" w:eastAsia="Times New Roman" w:hAnsi="Arial" w:cs="Arial"/>
      <w:b/>
      <w:bCs/>
      <w:sz w:val="24"/>
      <w:szCs w:val="20"/>
      <w:lang w:eastAsia="da-DK"/>
    </w:rPr>
  </w:style>
  <w:style w:type="character" w:customStyle="1" w:styleId="Brdtekst2Tegn">
    <w:name w:val="Brødtekst 2 Tegn"/>
    <w:basedOn w:val="Standardskrifttypeiafsnit"/>
    <w:link w:val="Brdtekst2"/>
    <w:rsid w:val="002E2490"/>
    <w:rPr>
      <w:rFonts w:ascii="Arial" w:eastAsia="Times New Roman" w:hAnsi="Arial" w:cs="Arial"/>
      <w:b/>
      <w:bCs/>
      <w:sz w:val="24"/>
      <w:szCs w:val="20"/>
      <w:lang w:eastAsia="da-DK"/>
    </w:rPr>
  </w:style>
  <w:style w:type="character" w:styleId="Hyperlink">
    <w:name w:val="Hyperlink"/>
    <w:basedOn w:val="Standardskrifttypeiafsnit"/>
    <w:uiPriority w:val="99"/>
    <w:unhideWhenUsed/>
    <w:rsid w:val="002E2490"/>
    <w:rPr>
      <w:color w:val="0000FF"/>
      <w:u w:val="single"/>
    </w:rPr>
  </w:style>
  <w:style w:type="character" w:styleId="BesgtLink">
    <w:name w:val="FollowedHyperlink"/>
    <w:basedOn w:val="Standardskrifttypeiafsnit"/>
    <w:uiPriority w:val="99"/>
    <w:semiHidden/>
    <w:unhideWhenUsed/>
    <w:rsid w:val="00B160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374751">
      <w:bodyDiv w:val="1"/>
      <w:marLeft w:val="0"/>
      <w:marRight w:val="0"/>
      <w:marTop w:val="0"/>
      <w:marBottom w:val="0"/>
      <w:divBdr>
        <w:top w:val="none" w:sz="0" w:space="0" w:color="auto"/>
        <w:left w:val="none" w:sz="0" w:space="0" w:color="auto"/>
        <w:bottom w:val="none" w:sz="0" w:space="0" w:color="auto"/>
        <w:right w:val="none" w:sz="0" w:space="0" w:color="auto"/>
      </w:divBdr>
      <w:divsChild>
        <w:div w:id="521625603">
          <w:marLeft w:val="0"/>
          <w:marRight w:val="0"/>
          <w:marTop w:val="0"/>
          <w:marBottom w:val="0"/>
          <w:divBdr>
            <w:top w:val="none" w:sz="0" w:space="0" w:color="auto"/>
            <w:left w:val="none" w:sz="0" w:space="0" w:color="auto"/>
            <w:bottom w:val="none" w:sz="0" w:space="0" w:color="auto"/>
            <w:right w:val="none" w:sz="0" w:space="0" w:color="auto"/>
          </w:divBdr>
        </w:div>
      </w:divsChild>
    </w:div>
    <w:div w:id="186116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nsorsvomning@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venstruphenrik@gmail.co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FFA83-B571-4E74-86D7-14F86746E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2368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NMJ</dc:creator>
  <cp:lastModifiedBy>Niels Heuer</cp:lastModifiedBy>
  <cp:revision>2</cp:revision>
  <cp:lastPrinted>2017-01-02T21:33:00Z</cp:lastPrinted>
  <dcterms:created xsi:type="dcterms:W3CDTF">2018-01-14T15:49:00Z</dcterms:created>
  <dcterms:modified xsi:type="dcterms:W3CDTF">2018-01-14T15:49:00Z</dcterms:modified>
</cp:coreProperties>
</file>