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BF1" w:rsidRDefault="009D3BF1" w:rsidP="00B516C9">
      <w:pPr>
        <w:spacing w:after="0"/>
        <w:rPr>
          <w:rFonts w:ascii="Times New Roman" w:hAnsi="Times New Roman"/>
          <w:sz w:val="24"/>
          <w:szCs w:val="24"/>
        </w:rPr>
      </w:pPr>
      <w:r w:rsidRPr="00686A44">
        <w:rPr>
          <w:rFonts w:ascii="Times New Roman" w:hAnsi="Times New Roman"/>
          <w:sz w:val="24"/>
          <w:szCs w:val="24"/>
        </w:rPr>
        <w:t>Helsingør Volleyball Klub.</w:t>
      </w:r>
    </w:p>
    <w:p w:rsidR="009D3BF1" w:rsidRPr="00686A44" w:rsidRDefault="009D3BF1" w:rsidP="00B516C9">
      <w:pPr>
        <w:spacing w:after="0"/>
        <w:rPr>
          <w:rFonts w:ascii="Times New Roman" w:hAnsi="Times New Roman"/>
          <w:sz w:val="24"/>
          <w:szCs w:val="24"/>
        </w:rPr>
      </w:pPr>
    </w:p>
    <w:p w:rsidR="009D3BF1" w:rsidRDefault="009D3BF1" w:rsidP="00B516C9">
      <w:pPr>
        <w:spacing w:after="0"/>
        <w:rPr>
          <w:rFonts w:ascii="Times New Roman" w:hAnsi="Times New Roman"/>
          <w:b/>
          <w:sz w:val="24"/>
          <w:szCs w:val="24"/>
        </w:rPr>
      </w:pPr>
      <w:r w:rsidRPr="00686A44">
        <w:rPr>
          <w:rFonts w:ascii="Times New Roman" w:hAnsi="Times New Roman"/>
          <w:b/>
          <w:sz w:val="24"/>
          <w:szCs w:val="24"/>
        </w:rPr>
        <w:t xml:space="preserve">Oplæg </w:t>
      </w:r>
      <w:r w:rsidR="008E1997">
        <w:rPr>
          <w:rFonts w:ascii="Times New Roman" w:hAnsi="Times New Roman"/>
          <w:b/>
          <w:sz w:val="24"/>
          <w:szCs w:val="24"/>
        </w:rPr>
        <w:t>vedr. ændrede træningstider fra sæsonen 2018/19</w:t>
      </w:r>
      <w:r w:rsidRPr="00686A44">
        <w:rPr>
          <w:rFonts w:ascii="Times New Roman" w:hAnsi="Times New Roman"/>
          <w:b/>
          <w:sz w:val="24"/>
          <w:szCs w:val="24"/>
        </w:rPr>
        <w:t>.</w:t>
      </w:r>
    </w:p>
    <w:p w:rsidR="009D3BF1" w:rsidRDefault="009D3BF1" w:rsidP="00B516C9">
      <w:pPr>
        <w:spacing w:after="0"/>
        <w:rPr>
          <w:rFonts w:ascii="Times New Roman" w:hAnsi="Times New Roman"/>
          <w:b/>
          <w:sz w:val="24"/>
          <w:szCs w:val="24"/>
        </w:rPr>
      </w:pPr>
    </w:p>
    <w:p w:rsidR="008E1997" w:rsidRDefault="008E1997" w:rsidP="00B516C9">
      <w:pPr>
        <w:spacing w:after="0"/>
        <w:rPr>
          <w:rFonts w:ascii="Times New Roman" w:hAnsi="Times New Roman"/>
          <w:sz w:val="24"/>
          <w:szCs w:val="24"/>
        </w:rPr>
      </w:pPr>
      <w:r w:rsidRPr="008E1997">
        <w:rPr>
          <w:rFonts w:ascii="Times New Roman" w:hAnsi="Times New Roman"/>
          <w:sz w:val="24"/>
          <w:szCs w:val="24"/>
        </w:rPr>
        <w:t>Der har genne</w:t>
      </w:r>
      <w:r>
        <w:rPr>
          <w:rFonts w:ascii="Times New Roman" w:hAnsi="Times New Roman"/>
          <w:sz w:val="24"/>
          <w:szCs w:val="24"/>
        </w:rPr>
        <w:t>m</w:t>
      </w:r>
      <w:r w:rsidRPr="008E1997">
        <w:rPr>
          <w:rFonts w:ascii="Times New Roman" w:hAnsi="Times New Roman"/>
          <w:sz w:val="24"/>
          <w:szCs w:val="24"/>
        </w:rPr>
        <w:t xml:space="preserve"> flere år v</w:t>
      </w:r>
      <w:r>
        <w:rPr>
          <w:rFonts w:ascii="Times New Roman" w:hAnsi="Times New Roman"/>
          <w:sz w:val="24"/>
          <w:szCs w:val="24"/>
        </w:rPr>
        <w:t>æ</w:t>
      </w:r>
      <w:r w:rsidRPr="008E1997">
        <w:rPr>
          <w:rFonts w:ascii="Times New Roman" w:hAnsi="Times New Roman"/>
          <w:sz w:val="24"/>
          <w:szCs w:val="24"/>
        </w:rPr>
        <w:t>ret et ønske om at dels at s</w:t>
      </w:r>
      <w:r>
        <w:rPr>
          <w:rFonts w:ascii="Times New Roman" w:hAnsi="Times New Roman"/>
          <w:sz w:val="24"/>
          <w:szCs w:val="24"/>
        </w:rPr>
        <w:t>amle</w:t>
      </w:r>
      <w:r w:rsidRPr="008E1997">
        <w:rPr>
          <w:rFonts w:ascii="Times New Roman" w:hAnsi="Times New Roman"/>
          <w:sz w:val="24"/>
          <w:szCs w:val="24"/>
        </w:rPr>
        <w:t xml:space="preserve"> klubbens aktiviteter fysisk et sted, dels et ønske om at have et træningssted med flere volleyballbaner.</w:t>
      </w:r>
    </w:p>
    <w:p w:rsidR="00E611D5" w:rsidRDefault="00E611D5" w:rsidP="00B516C9">
      <w:pPr>
        <w:spacing w:after="0"/>
        <w:rPr>
          <w:rFonts w:ascii="Times New Roman" w:hAnsi="Times New Roman"/>
          <w:sz w:val="24"/>
          <w:szCs w:val="24"/>
        </w:rPr>
      </w:pPr>
      <w:r>
        <w:rPr>
          <w:rFonts w:ascii="Times New Roman" w:hAnsi="Times New Roman"/>
          <w:sz w:val="24"/>
          <w:szCs w:val="24"/>
        </w:rPr>
        <w:t xml:space="preserve">Det vil både gøre </w:t>
      </w:r>
      <w:r w:rsidR="0029559E">
        <w:rPr>
          <w:rFonts w:ascii="Times New Roman" w:hAnsi="Times New Roman"/>
          <w:sz w:val="24"/>
          <w:szCs w:val="24"/>
        </w:rPr>
        <w:t xml:space="preserve">betingelserne for </w:t>
      </w:r>
      <w:r>
        <w:rPr>
          <w:rFonts w:ascii="Times New Roman" w:hAnsi="Times New Roman"/>
          <w:sz w:val="24"/>
          <w:szCs w:val="24"/>
        </w:rPr>
        <w:t xml:space="preserve">træning </w:t>
      </w:r>
      <w:r w:rsidR="0029559E">
        <w:rPr>
          <w:rFonts w:ascii="Times New Roman" w:hAnsi="Times New Roman"/>
          <w:sz w:val="24"/>
          <w:szCs w:val="24"/>
        </w:rPr>
        <w:t xml:space="preserve">og sociale samvær </w:t>
      </w:r>
      <w:r>
        <w:rPr>
          <w:rFonts w:ascii="Times New Roman" w:hAnsi="Times New Roman"/>
          <w:sz w:val="24"/>
          <w:szCs w:val="24"/>
        </w:rPr>
        <w:t>bedre og gøre klubben mere attraktiv overfor nye medlemmer.</w:t>
      </w:r>
    </w:p>
    <w:p w:rsidR="008E1997" w:rsidRDefault="008E1997" w:rsidP="00B516C9">
      <w:pPr>
        <w:spacing w:after="0"/>
        <w:rPr>
          <w:rFonts w:ascii="Times New Roman" w:hAnsi="Times New Roman"/>
          <w:sz w:val="24"/>
          <w:szCs w:val="24"/>
        </w:rPr>
      </w:pPr>
      <w:r>
        <w:rPr>
          <w:rFonts w:ascii="Times New Roman" w:hAnsi="Times New Roman"/>
          <w:sz w:val="24"/>
          <w:szCs w:val="24"/>
        </w:rPr>
        <w:t>Det har ikke været mulig før nu.</w:t>
      </w:r>
      <w:r w:rsidR="0029559E">
        <w:rPr>
          <w:rFonts w:ascii="Times New Roman" w:hAnsi="Times New Roman"/>
          <w:sz w:val="24"/>
          <w:szCs w:val="24"/>
        </w:rPr>
        <w:t xml:space="preserve"> </w:t>
      </w:r>
      <w:r>
        <w:rPr>
          <w:rFonts w:ascii="Times New Roman" w:hAnsi="Times New Roman"/>
          <w:sz w:val="24"/>
          <w:szCs w:val="24"/>
        </w:rPr>
        <w:t xml:space="preserve">Men efter at </w:t>
      </w:r>
      <w:r w:rsidR="00F25BAF">
        <w:rPr>
          <w:rFonts w:ascii="Times New Roman" w:hAnsi="Times New Roman"/>
          <w:sz w:val="24"/>
          <w:szCs w:val="24"/>
        </w:rPr>
        <w:t>lokalerne</w:t>
      </w:r>
      <w:r>
        <w:rPr>
          <w:rFonts w:ascii="Times New Roman" w:hAnsi="Times New Roman"/>
          <w:sz w:val="24"/>
          <w:szCs w:val="24"/>
        </w:rPr>
        <w:t xml:space="preserve"> var fordelt i indeværende sæson</w:t>
      </w:r>
      <w:r w:rsidR="008B7DB0">
        <w:rPr>
          <w:rFonts w:ascii="Times New Roman" w:hAnsi="Times New Roman"/>
          <w:sz w:val="24"/>
          <w:szCs w:val="24"/>
        </w:rPr>
        <w:t xml:space="preserve"> opstod </w:t>
      </w:r>
      <w:r w:rsidR="00F25BAF">
        <w:rPr>
          <w:rFonts w:ascii="Times New Roman" w:hAnsi="Times New Roman"/>
          <w:sz w:val="24"/>
          <w:szCs w:val="24"/>
        </w:rPr>
        <w:t xml:space="preserve">en tid ledig i Hallen på </w:t>
      </w:r>
      <w:r>
        <w:rPr>
          <w:rFonts w:ascii="Times New Roman" w:hAnsi="Times New Roman"/>
          <w:sz w:val="24"/>
          <w:szCs w:val="24"/>
        </w:rPr>
        <w:t xml:space="preserve">Borupgårdskolen. Disse baner har vi </w:t>
      </w:r>
      <w:r w:rsidR="008B7DB0">
        <w:rPr>
          <w:rFonts w:ascii="Times New Roman" w:hAnsi="Times New Roman"/>
          <w:sz w:val="24"/>
          <w:szCs w:val="24"/>
        </w:rPr>
        <w:t xml:space="preserve">nu, </w:t>
      </w:r>
      <w:r>
        <w:rPr>
          <w:rFonts w:ascii="Times New Roman" w:hAnsi="Times New Roman"/>
          <w:sz w:val="24"/>
          <w:szCs w:val="24"/>
        </w:rPr>
        <w:t>ved et samarbejde med TB Volleyball</w:t>
      </w:r>
      <w:r w:rsidR="008B7DB0">
        <w:rPr>
          <w:rFonts w:ascii="Times New Roman" w:hAnsi="Times New Roman"/>
          <w:sz w:val="24"/>
          <w:szCs w:val="24"/>
        </w:rPr>
        <w:t>,</w:t>
      </w:r>
      <w:r>
        <w:rPr>
          <w:rFonts w:ascii="Times New Roman" w:hAnsi="Times New Roman"/>
          <w:sz w:val="24"/>
          <w:szCs w:val="24"/>
        </w:rPr>
        <w:t xml:space="preserve"> fået </w:t>
      </w:r>
      <w:r w:rsidR="00F25BAF">
        <w:rPr>
          <w:rFonts w:ascii="Times New Roman" w:hAnsi="Times New Roman"/>
          <w:sz w:val="24"/>
          <w:szCs w:val="24"/>
        </w:rPr>
        <w:t xml:space="preserve">tildelt </w:t>
      </w:r>
      <w:r>
        <w:rPr>
          <w:rFonts w:ascii="Times New Roman" w:hAnsi="Times New Roman"/>
          <w:sz w:val="24"/>
          <w:szCs w:val="24"/>
        </w:rPr>
        <w:t>for næste sæson.</w:t>
      </w:r>
      <w:r w:rsidR="00F25BAF">
        <w:rPr>
          <w:rFonts w:ascii="Times New Roman" w:hAnsi="Times New Roman"/>
          <w:sz w:val="24"/>
          <w:szCs w:val="24"/>
        </w:rPr>
        <w:t xml:space="preserve"> TD Volleyball får så vore træningstider på Gurrevej Skole.</w:t>
      </w:r>
    </w:p>
    <w:p w:rsidR="008E1997" w:rsidRDefault="008E1997" w:rsidP="00B516C9">
      <w:pPr>
        <w:spacing w:after="0"/>
        <w:rPr>
          <w:rFonts w:ascii="Times New Roman" w:hAnsi="Times New Roman"/>
          <w:sz w:val="24"/>
          <w:szCs w:val="24"/>
        </w:rPr>
      </w:pPr>
      <w:r>
        <w:rPr>
          <w:rFonts w:ascii="Times New Roman" w:hAnsi="Times New Roman"/>
          <w:sz w:val="24"/>
          <w:szCs w:val="24"/>
        </w:rPr>
        <w:t>Dertil har vi fået aftaler med Helsingør Kommune om at der etableres nye netstolper og net i hallen på Borupgårdskolen</w:t>
      </w:r>
      <w:r w:rsidR="00F25BAF">
        <w:rPr>
          <w:rFonts w:ascii="Times New Roman" w:hAnsi="Times New Roman"/>
          <w:sz w:val="24"/>
          <w:szCs w:val="24"/>
        </w:rPr>
        <w:t>, således at træningsfaciliteterne er tip top.</w:t>
      </w:r>
    </w:p>
    <w:p w:rsidR="00F25BAF" w:rsidRDefault="00F25BAF" w:rsidP="00B516C9">
      <w:pPr>
        <w:spacing w:after="0"/>
        <w:rPr>
          <w:rFonts w:ascii="Times New Roman" w:hAnsi="Times New Roman"/>
          <w:sz w:val="24"/>
          <w:szCs w:val="24"/>
        </w:rPr>
      </w:pPr>
      <w:r>
        <w:rPr>
          <w:rFonts w:ascii="Times New Roman" w:hAnsi="Times New Roman"/>
          <w:sz w:val="24"/>
          <w:szCs w:val="24"/>
        </w:rPr>
        <w:t>Det betyder at alle klubbens hold frem</w:t>
      </w:r>
      <w:r w:rsidR="00855977">
        <w:rPr>
          <w:rFonts w:ascii="Times New Roman" w:hAnsi="Times New Roman"/>
          <w:sz w:val="24"/>
          <w:szCs w:val="24"/>
        </w:rPr>
        <w:t xml:space="preserve"> </w:t>
      </w:r>
      <w:r>
        <w:rPr>
          <w:rFonts w:ascii="Times New Roman" w:hAnsi="Times New Roman"/>
          <w:sz w:val="24"/>
          <w:szCs w:val="24"/>
        </w:rPr>
        <w:t>over træner på Borupgår</w:t>
      </w:r>
      <w:r w:rsidR="00855977">
        <w:rPr>
          <w:rFonts w:ascii="Times New Roman" w:hAnsi="Times New Roman"/>
          <w:sz w:val="24"/>
          <w:szCs w:val="24"/>
        </w:rPr>
        <w:t>d</w:t>
      </w:r>
      <w:r>
        <w:rPr>
          <w:rFonts w:ascii="Times New Roman" w:hAnsi="Times New Roman"/>
          <w:sz w:val="24"/>
          <w:szCs w:val="24"/>
        </w:rPr>
        <w:t>skolen onsdage fra kl. 20.00 – 22.00.</w:t>
      </w:r>
    </w:p>
    <w:p w:rsidR="00F25BAF" w:rsidRDefault="00F25BAF" w:rsidP="00B516C9">
      <w:pPr>
        <w:spacing w:after="0"/>
        <w:rPr>
          <w:rFonts w:ascii="Times New Roman" w:hAnsi="Times New Roman"/>
          <w:sz w:val="24"/>
          <w:szCs w:val="24"/>
        </w:rPr>
      </w:pPr>
      <w:r>
        <w:rPr>
          <w:rFonts w:ascii="Times New Roman" w:hAnsi="Times New Roman"/>
          <w:sz w:val="24"/>
          <w:szCs w:val="24"/>
        </w:rPr>
        <w:t>Motionsholdet vil uændret have træningstid i salen, mens de øvrige hold træner på de 3 baner i Hallen.</w:t>
      </w:r>
    </w:p>
    <w:p w:rsidR="0029559E" w:rsidRDefault="0029559E" w:rsidP="00B516C9">
      <w:pPr>
        <w:spacing w:after="0"/>
        <w:rPr>
          <w:rFonts w:ascii="Times New Roman" w:hAnsi="Times New Roman"/>
          <w:sz w:val="24"/>
          <w:szCs w:val="24"/>
        </w:rPr>
      </w:pPr>
    </w:p>
    <w:p w:rsidR="0029559E" w:rsidRPr="0029559E" w:rsidRDefault="0029559E" w:rsidP="00B516C9">
      <w:pPr>
        <w:spacing w:after="0"/>
        <w:rPr>
          <w:rFonts w:ascii="Times New Roman" w:hAnsi="Times New Roman"/>
          <w:b/>
          <w:sz w:val="24"/>
          <w:szCs w:val="24"/>
        </w:rPr>
      </w:pPr>
      <w:r w:rsidRPr="0029559E">
        <w:rPr>
          <w:rFonts w:ascii="Times New Roman" w:hAnsi="Times New Roman"/>
          <w:b/>
          <w:sz w:val="24"/>
          <w:szCs w:val="24"/>
        </w:rPr>
        <w:t>Træning.</w:t>
      </w:r>
    </w:p>
    <w:p w:rsidR="00F25BAF" w:rsidRDefault="00F25BAF" w:rsidP="00B516C9">
      <w:pPr>
        <w:spacing w:after="0"/>
        <w:rPr>
          <w:rFonts w:ascii="Times New Roman" w:hAnsi="Times New Roman"/>
          <w:sz w:val="24"/>
          <w:szCs w:val="24"/>
        </w:rPr>
      </w:pPr>
      <w:r>
        <w:rPr>
          <w:rFonts w:ascii="Times New Roman" w:hAnsi="Times New Roman"/>
          <w:sz w:val="24"/>
          <w:szCs w:val="24"/>
        </w:rPr>
        <w:t>Alt efter hvordan det ser ud ved sæsonstart</w:t>
      </w:r>
      <w:r w:rsidR="00E611D5">
        <w:rPr>
          <w:rFonts w:ascii="Times New Roman" w:hAnsi="Times New Roman"/>
          <w:sz w:val="24"/>
          <w:szCs w:val="24"/>
        </w:rPr>
        <w:t>,</w:t>
      </w:r>
      <w:r>
        <w:rPr>
          <w:rFonts w:ascii="Times New Roman" w:hAnsi="Times New Roman"/>
          <w:sz w:val="24"/>
          <w:szCs w:val="24"/>
        </w:rPr>
        <w:t xml:space="preserve"> planlægger vi hvordan træningen skal forløbe. Men umiddelbart ser det som udgangspunkt ud til at Dameholdet træner på den ene bane, og de reste</w:t>
      </w:r>
      <w:r w:rsidR="00855977">
        <w:rPr>
          <w:rFonts w:ascii="Times New Roman" w:hAnsi="Times New Roman"/>
          <w:sz w:val="24"/>
          <w:szCs w:val="24"/>
        </w:rPr>
        <w:t>re</w:t>
      </w:r>
      <w:r>
        <w:rPr>
          <w:rFonts w:ascii="Times New Roman" w:hAnsi="Times New Roman"/>
          <w:sz w:val="24"/>
          <w:szCs w:val="24"/>
        </w:rPr>
        <w:t>nde spillere samtræner på de 2 øvrige baner.</w:t>
      </w:r>
    </w:p>
    <w:p w:rsidR="00E611D5" w:rsidRDefault="00FF76FC" w:rsidP="00B516C9">
      <w:pPr>
        <w:spacing w:after="0"/>
        <w:rPr>
          <w:rFonts w:ascii="Times New Roman" w:hAnsi="Times New Roman"/>
          <w:sz w:val="24"/>
          <w:szCs w:val="24"/>
        </w:rPr>
      </w:pPr>
      <w:r>
        <w:rPr>
          <w:rFonts w:ascii="Times New Roman" w:hAnsi="Times New Roman"/>
          <w:sz w:val="24"/>
          <w:szCs w:val="24"/>
        </w:rPr>
        <w:t xml:space="preserve">Vi vil forsøge at køre en mere eller mindre fælles træning for alle spillere fordelt over de 3 baner i den første halvdel af træningsaftenen. Denne træning vil blive varetaget af Jørn med hjælp fra et trænerteam. </w:t>
      </w:r>
      <w:r w:rsidR="00E611D5">
        <w:rPr>
          <w:rFonts w:ascii="Times New Roman" w:hAnsi="Times New Roman"/>
          <w:sz w:val="24"/>
          <w:szCs w:val="24"/>
        </w:rPr>
        <w:t>Herefter er det planen at Dame 1 spiller på den ene bane og de reste</w:t>
      </w:r>
      <w:r w:rsidR="00855977">
        <w:rPr>
          <w:rFonts w:ascii="Times New Roman" w:hAnsi="Times New Roman"/>
          <w:sz w:val="24"/>
          <w:szCs w:val="24"/>
        </w:rPr>
        <w:t>re</w:t>
      </w:r>
      <w:r w:rsidR="00E611D5">
        <w:rPr>
          <w:rFonts w:ascii="Times New Roman" w:hAnsi="Times New Roman"/>
          <w:sz w:val="24"/>
          <w:szCs w:val="24"/>
        </w:rPr>
        <w:t>nde deler hold og spiller på de øvrige baner. Det kan være enkelte spillere lavere nogle flere øvelser på den ene bane.</w:t>
      </w:r>
    </w:p>
    <w:p w:rsidR="008B7DB0" w:rsidRDefault="00E611D5" w:rsidP="00B516C9">
      <w:pPr>
        <w:spacing w:after="0"/>
        <w:rPr>
          <w:rFonts w:ascii="Times New Roman" w:hAnsi="Times New Roman"/>
          <w:sz w:val="24"/>
          <w:szCs w:val="24"/>
        </w:rPr>
      </w:pPr>
      <w:r>
        <w:rPr>
          <w:rFonts w:ascii="Times New Roman" w:hAnsi="Times New Roman"/>
          <w:sz w:val="24"/>
          <w:szCs w:val="24"/>
        </w:rPr>
        <w:t xml:space="preserve">Det er et forsøg, som vi må se hvordan det spænder af. Det kan være vi skal ændre på det, så måske dame 1 ikke "isoleres" på den ene bane. Det kunne også være "motionisterne" ville inddrages mere eller mindre. </w:t>
      </w:r>
    </w:p>
    <w:p w:rsidR="00FF76FC" w:rsidRDefault="00E611D5" w:rsidP="00B516C9">
      <w:pPr>
        <w:spacing w:after="0"/>
        <w:rPr>
          <w:rFonts w:ascii="Times New Roman" w:hAnsi="Times New Roman"/>
          <w:sz w:val="24"/>
          <w:szCs w:val="24"/>
        </w:rPr>
      </w:pPr>
      <w:r>
        <w:rPr>
          <w:rFonts w:ascii="Times New Roman" w:hAnsi="Times New Roman"/>
          <w:sz w:val="24"/>
          <w:szCs w:val="24"/>
        </w:rPr>
        <w:t>Det er selvfølgelig en udfordring at spillerne spænder over nybegyndere til turneringspillere, fra yngre til ældre</w:t>
      </w:r>
      <w:r w:rsidR="0029559E">
        <w:rPr>
          <w:rFonts w:ascii="Times New Roman" w:hAnsi="Times New Roman"/>
          <w:sz w:val="24"/>
          <w:szCs w:val="24"/>
        </w:rPr>
        <w:t xml:space="preserve">, </w:t>
      </w:r>
      <w:r w:rsidR="008B7DB0">
        <w:rPr>
          <w:rFonts w:ascii="Times New Roman" w:hAnsi="Times New Roman"/>
          <w:sz w:val="24"/>
          <w:szCs w:val="24"/>
        </w:rPr>
        <w:t xml:space="preserve">fra noget </w:t>
      </w:r>
      <w:r w:rsidR="0029559E">
        <w:rPr>
          <w:rFonts w:ascii="Times New Roman" w:hAnsi="Times New Roman"/>
          <w:sz w:val="24"/>
          <w:szCs w:val="24"/>
        </w:rPr>
        <w:t>ambitiøse til mindre ambitiøse. Vi skulle gerne nå frem til at træningen /spillet forløber så man ikke i for stor udstrækning bliver for lidt eller for meget udfordret.</w:t>
      </w:r>
      <w:r w:rsidR="00855977">
        <w:rPr>
          <w:rFonts w:ascii="Times New Roman" w:hAnsi="Times New Roman"/>
          <w:sz w:val="24"/>
          <w:szCs w:val="24"/>
        </w:rPr>
        <w:t xml:space="preserve"> Vi </w:t>
      </w:r>
      <w:r w:rsidR="008B7DB0">
        <w:rPr>
          <w:rFonts w:ascii="Times New Roman" w:hAnsi="Times New Roman"/>
          <w:sz w:val="24"/>
          <w:szCs w:val="24"/>
        </w:rPr>
        <w:t>begynder med et koncept og</w:t>
      </w:r>
      <w:r w:rsidR="00855977">
        <w:rPr>
          <w:rFonts w:ascii="Times New Roman" w:hAnsi="Times New Roman"/>
          <w:sz w:val="24"/>
          <w:szCs w:val="24"/>
        </w:rPr>
        <w:t xml:space="preserve"> vi</w:t>
      </w:r>
      <w:r w:rsidR="008B7DB0">
        <w:rPr>
          <w:rFonts w:ascii="Times New Roman" w:hAnsi="Times New Roman"/>
          <w:sz w:val="24"/>
          <w:szCs w:val="24"/>
        </w:rPr>
        <w:t xml:space="preserve"> kan så ændre på det i løbet af sæsonen, efter den feedback som kommer.</w:t>
      </w:r>
    </w:p>
    <w:p w:rsidR="00E611D5" w:rsidRDefault="00E611D5" w:rsidP="00B516C9">
      <w:pPr>
        <w:spacing w:after="0"/>
        <w:rPr>
          <w:rFonts w:ascii="Times New Roman" w:hAnsi="Times New Roman"/>
          <w:sz w:val="24"/>
          <w:szCs w:val="24"/>
        </w:rPr>
      </w:pPr>
    </w:p>
    <w:p w:rsidR="00D81F06" w:rsidRPr="0029559E" w:rsidRDefault="00D81F06" w:rsidP="00B516C9">
      <w:pPr>
        <w:spacing w:after="0"/>
        <w:rPr>
          <w:rFonts w:ascii="Times New Roman" w:hAnsi="Times New Roman"/>
          <w:b/>
          <w:sz w:val="24"/>
          <w:szCs w:val="24"/>
        </w:rPr>
      </w:pPr>
      <w:r w:rsidRPr="0029559E">
        <w:rPr>
          <w:rFonts w:ascii="Times New Roman" w:hAnsi="Times New Roman"/>
          <w:b/>
          <w:sz w:val="24"/>
          <w:szCs w:val="24"/>
        </w:rPr>
        <w:t xml:space="preserve">DGI / </w:t>
      </w:r>
      <w:r w:rsidR="00AE11C5">
        <w:rPr>
          <w:rFonts w:ascii="Times New Roman" w:hAnsi="Times New Roman"/>
          <w:b/>
          <w:sz w:val="24"/>
          <w:szCs w:val="24"/>
        </w:rPr>
        <w:t xml:space="preserve">Volleyball Danmark </w:t>
      </w:r>
      <w:r w:rsidRPr="0029559E">
        <w:rPr>
          <w:rFonts w:ascii="Times New Roman" w:hAnsi="Times New Roman"/>
          <w:b/>
          <w:sz w:val="24"/>
          <w:szCs w:val="24"/>
        </w:rPr>
        <w:t>/ SVBK.</w:t>
      </w:r>
    </w:p>
    <w:p w:rsidR="00FF76FC" w:rsidRDefault="00FF76FC" w:rsidP="00B516C9">
      <w:pPr>
        <w:spacing w:after="0"/>
        <w:rPr>
          <w:rFonts w:ascii="Times New Roman" w:hAnsi="Times New Roman"/>
          <w:sz w:val="24"/>
          <w:szCs w:val="24"/>
        </w:rPr>
      </w:pPr>
      <w:r>
        <w:rPr>
          <w:rFonts w:ascii="Times New Roman" w:hAnsi="Times New Roman"/>
          <w:sz w:val="24"/>
          <w:szCs w:val="24"/>
        </w:rPr>
        <w:t>Klubben har tilmeldt sig DGI (Danske Gymnastisk foreninger) volleyballafdeling samtidig med at vi fortsat er medlem af SVBK (Sjælland</w:t>
      </w:r>
      <w:r w:rsidR="00AE11C5">
        <w:rPr>
          <w:rFonts w:ascii="Times New Roman" w:hAnsi="Times New Roman"/>
          <w:sz w:val="24"/>
          <w:szCs w:val="24"/>
        </w:rPr>
        <w:t>s</w:t>
      </w:r>
      <w:r>
        <w:rPr>
          <w:rFonts w:ascii="Times New Roman" w:hAnsi="Times New Roman"/>
          <w:sz w:val="24"/>
          <w:szCs w:val="24"/>
        </w:rPr>
        <w:t xml:space="preserve"> Volleyball Kreds) og </w:t>
      </w:r>
      <w:r w:rsidR="00AE11C5">
        <w:rPr>
          <w:rFonts w:ascii="Times New Roman" w:hAnsi="Times New Roman"/>
          <w:sz w:val="24"/>
          <w:szCs w:val="24"/>
        </w:rPr>
        <w:t xml:space="preserve">Volleyball Danmark (tidligere </w:t>
      </w:r>
      <w:bookmarkStart w:id="0" w:name="_GoBack"/>
      <w:r>
        <w:rPr>
          <w:rFonts w:ascii="Times New Roman" w:hAnsi="Times New Roman"/>
          <w:sz w:val="24"/>
          <w:szCs w:val="24"/>
        </w:rPr>
        <w:t>DVBF</w:t>
      </w:r>
      <w:bookmarkEnd w:id="0"/>
      <w:r w:rsidR="00AE11C5">
        <w:rPr>
          <w:rFonts w:ascii="Times New Roman" w:hAnsi="Times New Roman"/>
          <w:sz w:val="24"/>
          <w:szCs w:val="24"/>
        </w:rPr>
        <w:t xml:space="preserve">, </w:t>
      </w:r>
      <w:r>
        <w:rPr>
          <w:rFonts w:ascii="Times New Roman" w:hAnsi="Times New Roman"/>
          <w:sz w:val="24"/>
          <w:szCs w:val="24"/>
        </w:rPr>
        <w:t xml:space="preserve"> Dans</w:t>
      </w:r>
      <w:r w:rsidR="00AE11C5">
        <w:rPr>
          <w:rFonts w:ascii="Times New Roman" w:hAnsi="Times New Roman"/>
          <w:sz w:val="24"/>
          <w:szCs w:val="24"/>
        </w:rPr>
        <w:t>k</w:t>
      </w:r>
      <w:r>
        <w:rPr>
          <w:rFonts w:ascii="Times New Roman" w:hAnsi="Times New Roman"/>
          <w:sz w:val="24"/>
          <w:szCs w:val="24"/>
        </w:rPr>
        <w:t xml:space="preserve"> Volleyball Forbund).</w:t>
      </w:r>
    </w:p>
    <w:p w:rsidR="00FF76FC" w:rsidRDefault="00FF76FC" w:rsidP="00B516C9">
      <w:pPr>
        <w:spacing w:after="0"/>
        <w:rPr>
          <w:rFonts w:ascii="Times New Roman" w:hAnsi="Times New Roman"/>
          <w:sz w:val="24"/>
          <w:szCs w:val="24"/>
        </w:rPr>
      </w:pPr>
      <w:r>
        <w:rPr>
          <w:rFonts w:ascii="Times New Roman" w:hAnsi="Times New Roman"/>
          <w:sz w:val="24"/>
          <w:szCs w:val="24"/>
        </w:rPr>
        <w:t>Herved har vi mulighed for at deltage i turnering og stævner både i DGI og SVBK.</w:t>
      </w:r>
    </w:p>
    <w:p w:rsidR="007B5A78" w:rsidRDefault="007B5A78" w:rsidP="00B516C9">
      <w:pPr>
        <w:spacing w:after="0"/>
        <w:rPr>
          <w:rFonts w:ascii="Times New Roman" w:hAnsi="Times New Roman"/>
          <w:sz w:val="24"/>
          <w:szCs w:val="24"/>
        </w:rPr>
      </w:pPr>
    </w:p>
    <w:p w:rsidR="007B5A78" w:rsidRPr="0029559E" w:rsidRDefault="007B5A78" w:rsidP="00B516C9">
      <w:pPr>
        <w:spacing w:after="0"/>
        <w:rPr>
          <w:rFonts w:ascii="Times New Roman" w:hAnsi="Times New Roman"/>
          <w:sz w:val="24"/>
          <w:szCs w:val="24"/>
          <w:u w:val="single"/>
        </w:rPr>
      </w:pPr>
      <w:r w:rsidRPr="0029559E">
        <w:rPr>
          <w:rFonts w:ascii="Times New Roman" w:hAnsi="Times New Roman"/>
          <w:sz w:val="24"/>
          <w:szCs w:val="24"/>
          <w:u w:val="single"/>
        </w:rPr>
        <w:t>1-dages stævner.</w:t>
      </w:r>
    </w:p>
    <w:p w:rsidR="007B5A78" w:rsidRDefault="00FF76FC" w:rsidP="00B516C9">
      <w:pPr>
        <w:spacing w:after="0"/>
        <w:rPr>
          <w:rFonts w:ascii="Times New Roman" w:hAnsi="Times New Roman"/>
          <w:sz w:val="24"/>
          <w:szCs w:val="24"/>
        </w:rPr>
      </w:pPr>
      <w:r>
        <w:rPr>
          <w:rFonts w:ascii="Times New Roman" w:hAnsi="Times New Roman"/>
          <w:sz w:val="24"/>
          <w:szCs w:val="24"/>
        </w:rPr>
        <w:lastRenderedPageBreak/>
        <w:t>Både DGI og SVBK har stævner hvor man med ret kort varsel inden stævnet kan tilmelde hold. Specielt SVBK har stævner, hvor man kan tilmelde hold fra nybegyndere til øvede.</w:t>
      </w:r>
      <w:r w:rsidR="007B5A78">
        <w:rPr>
          <w:rFonts w:ascii="Times New Roman" w:hAnsi="Times New Roman"/>
          <w:sz w:val="24"/>
          <w:szCs w:val="24"/>
        </w:rPr>
        <w:t xml:space="preserve"> Alle klubbens spillere kan deltage og danne hold til et eller flere stævner. </w:t>
      </w:r>
    </w:p>
    <w:p w:rsidR="00FF76FC" w:rsidRDefault="007B5A78" w:rsidP="00B516C9">
      <w:pPr>
        <w:spacing w:after="0"/>
        <w:rPr>
          <w:rFonts w:ascii="Times New Roman" w:hAnsi="Times New Roman"/>
          <w:sz w:val="24"/>
          <w:szCs w:val="24"/>
        </w:rPr>
      </w:pPr>
      <w:r>
        <w:rPr>
          <w:rFonts w:ascii="Times New Roman" w:hAnsi="Times New Roman"/>
          <w:sz w:val="24"/>
          <w:szCs w:val="24"/>
        </w:rPr>
        <w:t>Der nedsættes et stævneudvalg/koordinator. Klubben betaler stævnegebyret.</w:t>
      </w:r>
    </w:p>
    <w:p w:rsidR="007B5A78" w:rsidRDefault="007B5A78" w:rsidP="00B516C9">
      <w:pPr>
        <w:spacing w:after="0"/>
        <w:rPr>
          <w:rFonts w:ascii="Times New Roman" w:hAnsi="Times New Roman"/>
          <w:sz w:val="24"/>
          <w:szCs w:val="24"/>
        </w:rPr>
      </w:pPr>
    </w:p>
    <w:p w:rsidR="007B5A78" w:rsidRDefault="007B5A78" w:rsidP="00B516C9">
      <w:pPr>
        <w:spacing w:after="0"/>
        <w:rPr>
          <w:rFonts w:ascii="Times New Roman" w:hAnsi="Times New Roman"/>
          <w:sz w:val="24"/>
          <w:szCs w:val="24"/>
          <w:u w:val="single"/>
        </w:rPr>
      </w:pPr>
      <w:r w:rsidRPr="0029559E">
        <w:rPr>
          <w:rFonts w:ascii="Times New Roman" w:hAnsi="Times New Roman"/>
          <w:sz w:val="24"/>
          <w:szCs w:val="24"/>
          <w:u w:val="single"/>
        </w:rPr>
        <w:t>Turnering.</w:t>
      </w:r>
    </w:p>
    <w:p w:rsidR="0029559E" w:rsidRPr="0029559E" w:rsidRDefault="0029559E" w:rsidP="00B516C9">
      <w:pPr>
        <w:spacing w:after="0"/>
        <w:rPr>
          <w:rFonts w:ascii="Times New Roman" w:hAnsi="Times New Roman"/>
          <w:sz w:val="24"/>
          <w:szCs w:val="24"/>
          <w:u w:val="single"/>
        </w:rPr>
      </w:pPr>
    </w:p>
    <w:p w:rsidR="007B5A78" w:rsidRDefault="007B5A78" w:rsidP="00B516C9">
      <w:pPr>
        <w:spacing w:after="0"/>
        <w:rPr>
          <w:rFonts w:ascii="Times New Roman" w:hAnsi="Times New Roman"/>
          <w:sz w:val="24"/>
          <w:szCs w:val="24"/>
        </w:rPr>
      </w:pPr>
      <w:r>
        <w:rPr>
          <w:rFonts w:ascii="Times New Roman" w:hAnsi="Times New Roman"/>
          <w:sz w:val="24"/>
          <w:szCs w:val="24"/>
        </w:rPr>
        <w:t>SVBK</w:t>
      </w:r>
    </w:p>
    <w:p w:rsidR="00FF76FC" w:rsidRDefault="00FF76FC" w:rsidP="00B516C9">
      <w:pPr>
        <w:spacing w:after="0"/>
        <w:rPr>
          <w:rFonts w:ascii="Times New Roman" w:hAnsi="Times New Roman"/>
          <w:sz w:val="24"/>
          <w:szCs w:val="24"/>
        </w:rPr>
      </w:pPr>
      <w:r>
        <w:rPr>
          <w:rFonts w:ascii="Times New Roman" w:hAnsi="Times New Roman"/>
          <w:sz w:val="24"/>
          <w:szCs w:val="24"/>
        </w:rPr>
        <w:t xml:space="preserve">Der tilmeldes et hold til SVBK's mixturnering. Niveauet </w:t>
      </w:r>
      <w:r w:rsidR="008B7DB0">
        <w:rPr>
          <w:rFonts w:ascii="Times New Roman" w:hAnsi="Times New Roman"/>
          <w:sz w:val="24"/>
          <w:szCs w:val="24"/>
        </w:rPr>
        <w:t xml:space="preserve">i SVBK </w:t>
      </w:r>
      <w:r>
        <w:rPr>
          <w:rFonts w:ascii="Times New Roman" w:hAnsi="Times New Roman"/>
          <w:sz w:val="24"/>
          <w:szCs w:val="24"/>
        </w:rPr>
        <w:t>er lidt højere end i DGI og kampene afvikles med i en turnering med kampafvikling i weekender (som 3 holds "stævner")</w:t>
      </w:r>
      <w:r w:rsidR="008B7DB0">
        <w:rPr>
          <w:rFonts w:ascii="Times New Roman" w:hAnsi="Times New Roman"/>
          <w:sz w:val="24"/>
          <w:szCs w:val="24"/>
        </w:rPr>
        <w:t xml:space="preserve"> med dommere og officials til alle kampe.</w:t>
      </w:r>
    </w:p>
    <w:p w:rsidR="007B5A78" w:rsidRDefault="007B5A78" w:rsidP="00B516C9">
      <w:pPr>
        <w:spacing w:after="0"/>
        <w:rPr>
          <w:rFonts w:ascii="Times New Roman" w:hAnsi="Times New Roman"/>
          <w:sz w:val="24"/>
          <w:szCs w:val="24"/>
        </w:rPr>
      </w:pPr>
      <w:r>
        <w:rPr>
          <w:rFonts w:ascii="Times New Roman" w:hAnsi="Times New Roman"/>
          <w:sz w:val="24"/>
          <w:szCs w:val="24"/>
        </w:rPr>
        <w:t xml:space="preserve">Deltagelse på holdet er for alle, men man forpligter sig til at deltage i kampe over hele sæsonen. Endvidere skal man forvente at skulle gennemføre en (lille og ret simpel) dommeruddannelse på niveau C., idet vi skal stille dommere til et antal kampe. Kontingentet er lidt højere for turneringspillere og man skal selv løse licens for sæsonen (ca. 60 kr.). Dertil er </w:t>
      </w:r>
      <w:r w:rsidR="008B7DB0">
        <w:rPr>
          <w:rFonts w:ascii="Times New Roman" w:hAnsi="Times New Roman"/>
          <w:sz w:val="24"/>
          <w:szCs w:val="24"/>
        </w:rPr>
        <w:t xml:space="preserve">køb af </w:t>
      </w:r>
      <w:r>
        <w:rPr>
          <w:rFonts w:ascii="Times New Roman" w:hAnsi="Times New Roman"/>
          <w:sz w:val="24"/>
          <w:szCs w:val="24"/>
        </w:rPr>
        <w:t>en kamptrøje obligatorisk (der bliver mulighed for at købe klubtrøjer).</w:t>
      </w:r>
    </w:p>
    <w:p w:rsidR="007B5A78" w:rsidRDefault="007B5A78" w:rsidP="00B516C9">
      <w:pPr>
        <w:spacing w:after="0"/>
        <w:rPr>
          <w:rFonts w:ascii="Times New Roman" w:hAnsi="Times New Roman"/>
          <w:sz w:val="24"/>
          <w:szCs w:val="24"/>
        </w:rPr>
      </w:pPr>
      <w:r>
        <w:rPr>
          <w:rFonts w:ascii="Times New Roman" w:hAnsi="Times New Roman"/>
          <w:sz w:val="24"/>
          <w:szCs w:val="24"/>
        </w:rPr>
        <w:t>Holdet vil blive udtaget af træneren.</w:t>
      </w:r>
    </w:p>
    <w:p w:rsidR="008E1997" w:rsidRDefault="008E1997" w:rsidP="00B516C9">
      <w:pPr>
        <w:spacing w:after="0"/>
        <w:rPr>
          <w:rFonts w:ascii="Times New Roman" w:hAnsi="Times New Roman"/>
          <w:sz w:val="24"/>
          <w:szCs w:val="24"/>
        </w:rPr>
      </w:pPr>
    </w:p>
    <w:p w:rsidR="00D81F06" w:rsidRDefault="00D81F06" w:rsidP="00B516C9">
      <w:pPr>
        <w:spacing w:after="0"/>
        <w:rPr>
          <w:rFonts w:ascii="Times New Roman" w:hAnsi="Times New Roman"/>
          <w:sz w:val="24"/>
          <w:szCs w:val="24"/>
        </w:rPr>
      </w:pPr>
      <w:r>
        <w:rPr>
          <w:rFonts w:ascii="Times New Roman" w:hAnsi="Times New Roman"/>
          <w:sz w:val="24"/>
          <w:szCs w:val="24"/>
        </w:rPr>
        <w:t>DGI</w:t>
      </w:r>
    </w:p>
    <w:p w:rsidR="00D81F06" w:rsidRDefault="00D81F06" w:rsidP="00B516C9">
      <w:pPr>
        <w:spacing w:after="0"/>
        <w:rPr>
          <w:rFonts w:ascii="Times New Roman" w:hAnsi="Times New Roman"/>
          <w:sz w:val="24"/>
          <w:szCs w:val="24"/>
        </w:rPr>
      </w:pPr>
      <w:r>
        <w:rPr>
          <w:rFonts w:ascii="Times New Roman" w:hAnsi="Times New Roman"/>
          <w:sz w:val="24"/>
          <w:szCs w:val="24"/>
        </w:rPr>
        <w:t>DGI har en løbende Mix- turnering med kampafvikling på hverdage.</w:t>
      </w:r>
    </w:p>
    <w:p w:rsidR="00D81F06" w:rsidRDefault="00D81F06" w:rsidP="00B516C9">
      <w:pPr>
        <w:spacing w:after="0"/>
        <w:rPr>
          <w:rFonts w:ascii="Times New Roman" w:hAnsi="Times New Roman"/>
          <w:sz w:val="24"/>
          <w:szCs w:val="24"/>
        </w:rPr>
      </w:pPr>
      <w:r>
        <w:rPr>
          <w:rFonts w:ascii="Times New Roman" w:hAnsi="Times New Roman"/>
          <w:sz w:val="24"/>
          <w:szCs w:val="24"/>
        </w:rPr>
        <w:t>Hvis vi kan samle spillere hertil, så tilmelder vi et hold.</w:t>
      </w:r>
    </w:p>
    <w:p w:rsidR="00D81F06" w:rsidRDefault="00D81F06" w:rsidP="00B516C9">
      <w:pPr>
        <w:spacing w:after="0"/>
        <w:rPr>
          <w:rFonts w:ascii="Times New Roman" w:hAnsi="Times New Roman"/>
          <w:sz w:val="24"/>
          <w:szCs w:val="24"/>
        </w:rPr>
      </w:pPr>
    </w:p>
    <w:p w:rsidR="00D81F06" w:rsidRPr="0029559E" w:rsidRDefault="00D81F06" w:rsidP="00B516C9">
      <w:pPr>
        <w:spacing w:after="0"/>
        <w:rPr>
          <w:rFonts w:ascii="Times New Roman" w:hAnsi="Times New Roman"/>
          <w:b/>
          <w:sz w:val="24"/>
          <w:szCs w:val="24"/>
        </w:rPr>
      </w:pPr>
      <w:r w:rsidRPr="0029559E">
        <w:rPr>
          <w:rFonts w:ascii="Times New Roman" w:hAnsi="Times New Roman"/>
          <w:b/>
          <w:sz w:val="24"/>
          <w:szCs w:val="24"/>
        </w:rPr>
        <w:t>Holdfordeling i klubben.</w:t>
      </w:r>
    </w:p>
    <w:p w:rsidR="00D81F06" w:rsidRDefault="00D81F06" w:rsidP="00D81F06">
      <w:pPr>
        <w:pStyle w:val="Opstilling-punkttegn"/>
      </w:pPr>
      <w:r>
        <w:t>Motionshold.</w:t>
      </w:r>
    </w:p>
    <w:p w:rsidR="00D81F06" w:rsidRDefault="00D81F06" w:rsidP="00D81F06">
      <w:pPr>
        <w:pStyle w:val="Opstilling-punkttegn"/>
      </w:pPr>
      <w:r>
        <w:t>Mix 1</w:t>
      </w:r>
    </w:p>
    <w:p w:rsidR="00D81F06" w:rsidRDefault="00D81F06" w:rsidP="00D81F06">
      <w:pPr>
        <w:pStyle w:val="Opstilling-punkttegn"/>
      </w:pPr>
      <w:r>
        <w:t>Mix 2</w:t>
      </w:r>
    </w:p>
    <w:p w:rsidR="00D81F06" w:rsidRDefault="00D81F06" w:rsidP="00D81F06">
      <w:pPr>
        <w:pStyle w:val="Opstilling-punkttegn"/>
      </w:pPr>
      <w:r>
        <w:t>Dame 1.</w:t>
      </w:r>
    </w:p>
    <w:p w:rsidR="00D81F06" w:rsidRDefault="00D81F06" w:rsidP="00B516C9">
      <w:pPr>
        <w:spacing w:after="0"/>
        <w:rPr>
          <w:rFonts w:ascii="Times New Roman" w:hAnsi="Times New Roman"/>
          <w:sz w:val="24"/>
          <w:szCs w:val="24"/>
        </w:rPr>
      </w:pPr>
      <w:r>
        <w:rPr>
          <w:rFonts w:ascii="Times New Roman" w:hAnsi="Times New Roman"/>
          <w:sz w:val="24"/>
          <w:szCs w:val="24"/>
        </w:rPr>
        <w:t>Hvert hold har en spillerrepræsentant træner, som repræsenterer holdet overfor turneringsudvalg</w:t>
      </w:r>
      <w:r w:rsidR="00E611D5">
        <w:rPr>
          <w:rFonts w:ascii="Times New Roman" w:hAnsi="Times New Roman"/>
          <w:sz w:val="24"/>
          <w:szCs w:val="24"/>
        </w:rPr>
        <w:t>et</w:t>
      </w:r>
      <w:r>
        <w:rPr>
          <w:rFonts w:ascii="Times New Roman" w:hAnsi="Times New Roman"/>
          <w:sz w:val="24"/>
          <w:szCs w:val="24"/>
        </w:rPr>
        <w:t xml:space="preserve"> og trænerteamet.</w:t>
      </w:r>
    </w:p>
    <w:p w:rsidR="00D81F06" w:rsidRDefault="00D81F06" w:rsidP="00B516C9">
      <w:pPr>
        <w:spacing w:after="0"/>
        <w:rPr>
          <w:rFonts w:ascii="Times New Roman" w:hAnsi="Times New Roman"/>
          <w:sz w:val="24"/>
          <w:szCs w:val="24"/>
        </w:rPr>
      </w:pPr>
    </w:p>
    <w:p w:rsidR="00D81F06" w:rsidRDefault="00D81F06" w:rsidP="00B516C9">
      <w:pPr>
        <w:spacing w:after="0"/>
        <w:rPr>
          <w:rFonts w:ascii="Times New Roman" w:hAnsi="Times New Roman"/>
          <w:sz w:val="24"/>
          <w:szCs w:val="24"/>
        </w:rPr>
      </w:pPr>
      <w:r>
        <w:rPr>
          <w:rFonts w:ascii="Times New Roman" w:hAnsi="Times New Roman"/>
          <w:sz w:val="24"/>
          <w:szCs w:val="24"/>
        </w:rPr>
        <w:t>Dame 1 og Mix 2 deltager i diverse stævner, hvor spillere fra Motionsholdet og Mix 1 kan inddrages. Hvis der er mulighed for det</w:t>
      </w:r>
      <w:r w:rsidR="0029559E">
        <w:rPr>
          <w:rFonts w:ascii="Times New Roman" w:hAnsi="Times New Roman"/>
          <w:sz w:val="24"/>
          <w:szCs w:val="24"/>
        </w:rPr>
        <w:t>,</w:t>
      </w:r>
      <w:r>
        <w:rPr>
          <w:rFonts w:ascii="Times New Roman" w:hAnsi="Times New Roman"/>
          <w:sz w:val="24"/>
          <w:szCs w:val="24"/>
        </w:rPr>
        <w:t xml:space="preserve"> kan der tilmeldes hold til DGI's turnering.</w:t>
      </w:r>
    </w:p>
    <w:p w:rsidR="00D81F06" w:rsidRDefault="00D81F06" w:rsidP="00B516C9">
      <w:pPr>
        <w:spacing w:after="0"/>
        <w:rPr>
          <w:rFonts w:ascii="Times New Roman" w:hAnsi="Times New Roman"/>
          <w:sz w:val="24"/>
          <w:szCs w:val="24"/>
        </w:rPr>
      </w:pPr>
    </w:p>
    <w:p w:rsidR="00D81F06" w:rsidRDefault="00D81F06" w:rsidP="00B516C9">
      <w:pPr>
        <w:spacing w:after="0"/>
        <w:rPr>
          <w:rFonts w:ascii="Times New Roman" w:hAnsi="Times New Roman"/>
          <w:sz w:val="24"/>
          <w:szCs w:val="24"/>
        </w:rPr>
      </w:pPr>
      <w:r>
        <w:rPr>
          <w:rFonts w:ascii="Times New Roman" w:hAnsi="Times New Roman"/>
          <w:sz w:val="24"/>
          <w:szCs w:val="24"/>
        </w:rPr>
        <w:t>Mix 1 deltager i SVBK's Mixturnering.</w:t>
      </w:r>
    </w:p>
    <w:p w:rsidR="00E611D5" w:rsidRDefault="00E611D5" w:rsidP="00B516C9">
      <w:pPr>
        <w:spacing w:after="0"/>
        <w:rPr>
          <w:rFonts w:ascii="Times New Roman" w:hAnsi="Times New Roman"/>
          <w:sz w:val="24"/>
          <w:szCs w:val="24"/>
        </w:rPr>
      </w:pPr>
    </w:p>
    <w:sectPr w:rsidR="00E611D5" w:rsidSect="00C533AE">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DCC" w:rsidRDefault="00E72DCC" w:rsidP="00621427">
      <w:pPr>
        <w:spacing w:after="0" w:line="240" w:lineRule="auto"/>
      </w:pPr>
      <w:r>
        <w:separator/>
      </w:r>
    </w:p>
  </w:endnote>
  <w:endnote w:type="continuationSeparator" w:id="0">
    <w:p w:rsidR="00E72DCC" w:rsidRDefault="00E72DCC" w:rsidP="00621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DCC" w:rsidRDefault="00E72DCC" w:rsidP="00621427">
      <w:pPr>
        <w:spacing w:after="0" w:line="240" w:lineRule="auto"/>
      </w:pPr>
      <w:r>
        <w:separator/>
      </w:r>
    </w:p>
  </w:footnote>
  <w:footnote w:type="continuationSeparator" w:id="0">
    <w:p w:rsidR="00E72DCC" w:rsidRDefault="00E72DCC" w:rsidP="00621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BF1" w:rsidRDefault="002D6353">
    <w:pPr>
      <w:pStyle w:val="Sidehoved"/>
      <w:jc w:val="right"/>
    </w:pPr>
    <w:r>
      <w:fldChar w:fldCharType="begin"/>
    </w:r>
    <w:r>
      <w:instrText>PAGE   \* MERGEFORMAT</w:instrText>
    </w:r>
    <w:r>
      <w:fldChar w:fldCharType="separate"/>
    </w:r>
    <w:r w:rsidR="00AE11C5">
      <w:rPr>
        <w:noProof/>
      </w:rPr>
      <w:t>1</w:t>
    </w:r>
    <w:r>
      <w:rPr>
        <w:noProof/>
      </w:rPr>
      <w:fldChar w:fldCharType="end"/>
    </w:r>
  </w:p>
  <w:p w:rsidR="009D3BF1" w:rsidRDefault="009D3BF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C60722"/>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820"/>
    <w:rsid w:val="00000A77"/>
    <w:rsid w:val="00004AEE"/>
    <w:rsid w:val="00020C2B"/>
    <w:rsid w:val="00023BC1"/>
    <w:rsid w:val="00024BF2"/>
    <w:rsid w:val="00024DFE"/>
    <w:rsid w:val="00032281"/>
    <w:rsid w:val="0004726C"/>
    <w:rsid w:val="00067CB4"/>
    <w:rsid w:val="00073873"/>
    <w:rsid w:val="00095D27"/>
    <w:rsid w:val="000A2C47"/>
    <w:rsid w:val="000A587F"/>
    <w:rsid w:val="000C5572"/>
    <w:rsid w:val="000D73F2"/>
    <w:rsid w:val="000E3FCF"/>
    <w:rsid w:val="00102BA0"/>
    <w:rsid w:val="00113679"/>
    <w:rsid w:val="001172CC"/>
    <w:rsid w:val="00133D9B"/>
    <w:rsid w:val="001560D3"/>
    <w:rsid w:val="00156D97"/>
    <w:rsid w:val="001754E3"/>
    <w:rsid w:val="001802F1"/>
    <w:rsid w:val="00181652"/>
    <w:rsid w:val="001862B8"/>
    <w:rsid w:val="00191B79"/>
    <w:rsid w:val="001935D2"/>
    <w:rsid w:val="001A4CC6"/>
    <w:rsid w:val="001B046E"/>
    <w:rsid w:val="001B6136"/>
    <w:rsid w:val="001B701F"/>
    <w:rsid w:val="001D08A6"/>
    <w:rsid w:val="001D0F1F"/>
    <w:rsid w:val="001D2989"/>
    <w:rsid w:val="001D393C"/>
    <w:rsid w:val="001D78D2"/>
    <w:rsid w:val="001E7A3F"/>
    <w:rsid w:val="002027BA"/>
    <w:rsid w:val="00206853"/>
    <w:rsid w:val="00214ACD"/>
    <w:rsid w:val="00222201"/>
    <w:rsid w:val="00236944"/>
    <w:rsid w:val="00237843"/>
    <w:rsid w:val="00240764"/>
    <w:rsid w:val="002509E0"/>
    <w:rsid w:val="002601DC"/>
    <w:rsid w:val="00261542"/>
    <w:rsid w:val="00263063"/>
    <w:rsid w:val="002634A7"/>
    <w:rsid w:val="00290AAC"/>
    <w:rsid w:val="0029559E"/>
    <w:rsid w:val="002A28D2"/>
    <w:rsid w:val="002A6ADF"/>
    <w:rsid w:val="002B25DD"/>
    <w:rsid w:val="002D1B9F"/>
    <w:rsid w:val="002D6353"/>
    <w:rsid w:val="002E671D"/>
    <w:rsid w:val="00301BF7"/>
    <w:rsid w:val="00302713"/>
    <w:rsid w:val="0031440E"/>
    <w:rsid w:val="00322836"/>
    <w:rsid w:val="003301A3"/>
    <w:rsid w:val="00342E22"/>
    <w:rsid w:val="00354B53"/>
    <w:rsid w:val="00360801"/>
    <w:rsid w:val="00381F13"/>
    <w:rsid w:val="00386D77"/>
    <w:rsid w:val="00394F64"/>
    <w:rsid w:val="003A0DBC"/>
    <w:rsid w:val="003A16A9"/>
    <w:rsid w:val="003A66AE"/>
    <w:rsid w:val="003B1C61"/>
    <w:rsid w:val="003D344D"/>
    <w:rsid w:val="003E0435"/>
    <w:rsid w:val="003E237D"/>
    <w:rsid w:val="003E23CB"/>
    <w:rsid w:val="003E62F3"/>
    <w:rsid w:val="003F25BE"/>
    <w:rsid w:val="003F3D18"/>
    <w:rsid w:val="003F60DD"/>
    <w:rsid w:val="00423787"/>
    <w:rsid w:val="004312B8"/>
    <w:rsid w:val="004321B8"/>
    <w:rsid w:val="004333E9"/>
    <w:rsid w:val="00434B03"/>
    <w:rsid w:val="00437191"/>
    <w:rsid w:val="004417C5"/>
    <w:rsid w:val="004428FC"/>
    <w:rsid w:val="00454968"/>
    <w:rsid w:val="00457AC1"/>
    <w:rsid w:val="00462EC6"/>
    <w:rsid w:val="004747F5"/>
    <w:rsid w:val="00475578"/>
    <w:rsid w:val="004831DD"/>
    <w:rsid w:val="004867A3"/>
    <w:rsid w:val="00490325"/>
    <w:rsid w:val="00490820"/>
    <w:rsid w:val="00491DD2"/>
    <w:rsid w:val="004A1B21"/>
    <w:rsid w:val="004B26CC"/>
    <w:rsid w:val="004B276D"/>
    <w:rsid w:val="004B6DC2"/>
    <w:rsid w:val="004B7529"/>
    <w:rsid w:val="004C50C1"/>
    <w:rsid w:val="004D56E4"/>
    <w:rsid w:val="00500BD8"/>
    <w:rsid w:val="0051415C"/>
    <w:rsid w:val="005170DB"/>
    <w:rsid w:val="00521E71"/>
    <w:rsid w:val="005241BD"/>
    <w:rsid w:val="00524C33"/>
    <w:rsid w:val="00534077"/>
    <w:rsid w:val="005368AF"/>
    <w:rsid w:val="00537DB8"/>
    <w:rsid w:val="00544773"/>
    <w:rsid w:val="00546276"/>
    <w:rsid w:val="0055557E"/>
    <w:rsid w:val="005754C0"/>
    <w:rsid w:val="00585DF0"/>
    <w:rsid w:val="00592B63"/>
    <w:rsid w:val="0059579F"/>
    <w:rsid w:val="005B541C"/>
    <w:rsid w:val="005E40C6"/>
    <w:rsid w:val="005E538F"/>
    <w:rsid w:val="005F2BED"/>
    <w:rsid w:val="005F63E8"/>
    <w:rsid w:val="00605643"/>
    <w:rsid w:val="00606AC2"/>
    <w:rsid w:val="00614D93"/>
    <w:rsid w:val="0061627D"/>
    <w:rsid w:val="00621427"/>
    <w:rsid w:val="006252AD"/>
    <w:rsid w:val="00625488"/>
    <w:rsid w:val="006256BB"/>
    <w:rsid w:val="006361E7"/>
    <w:rsid w:val="00655005"/>
    <w:rsid w:val="0066699F"/>
    <w:rsid w:val="00673C43"/>
    <w:rsid w:val="0067483C"/>
    <w:rsid w:val="00686A44"/>
    <w:rsid w:val="00693084"/>
    <w:rsid w:val="006A4719"/>
    <w:rsid w:val="006B37BC"/>
    <w:rsid w:val="006C2CE6"/>
    <w:rsid w:val="006D0E1C"/>
    <w:rsid w:val="006D7942"/>
    <w:rsid w:val="006E1893"/>
    <w:rsid w:val="006F0B16"/>
    <w:rsid w:val="006F23FE"/>
    <w:rsid w:val="006F3458"/>
    <w:rsid w:val="0070775C"/>
    <w:rsid w:val="00714F3E"/>
    <w:rsid w:val="00715B13"/>
    <w:rsid w:val="00716811"/>
    <w:rsid w:val="00724C05"/>
    <w:rsid w:val="007267BB"/>
    <w:rsid w:val="00741C33"/>
    <w:rsid w:val="00743E9A"/>
    <w:rsid w:val="0076166F"/>
    <w:rsid w:val="00766EB1"/>
    <w:rsid w:val="00772F63"/>
    <w:rsid w:val="00782284"/>
    <w:rsid w:val="007839A1"/>
    <w:rsid w:val="007866E2"/>
    <w:rsid w:val="0078778B"/>
    <w:rsid w:val="0079010E"/>
    <w:rsid w:val="007B196A"/>
    <w:rsid w:val="007B4009"/>
    <w:rsid w:val="007B5A78"/>
    <w:rsid w:val="007B71D2"/>
    <w:rsid w:val="007C3992"/>
    <w:rsid w:val="007D7B00"/>
    <w:rsid w:val="007E2D68"/>
    <w:rsid w:val="00817A25"/>
    <w:rsid w:val="00830DE9"/>
    <w:rsid w:val="0083399F"/>
    <w:rsid w:val="008341C4"/>
    <w:rsid w:val="0084481B"/>
    <w:rsid w:val="00854BF5"/>
    <w:rsid w:val="00855977"/>
    <w:rsid w:val="0087355E"/>
    <w:rsid w:val="0088070F"/>
    <w:rsid w:val="00880F59"/>
    <w:rsid w:val="00892943"/>
    <w:rsid w:val="00892BAF"/>
    <w:rsid w:val="008A4223"/>
    <w:rsid w:val="008B0EED"/>
    <w:rsid w:val="008B7DB0"/>
    <w:rsid w:val="008C0896"/>
    <w:rsid w:val="008C62F1"/>
    <w:rsid w:val="008D2983"/>
    <w:rsid w:val="008E1997"/>
    <w:rsid w:val="008E22CD"/>
    <w:rsid w:val="008E32DF"/>
    <w:rsid w:val="008E4B03"/>
    <w:rsid w:val="008F666A"/>
    <w:rsid w:val="00926C6C"/>
    <w:rsid w:val="009334AB"/>
    <w:rsid w:val="0094055F"/>
    <w:rsid w:val="00951C2B"/>
    <w:rsid w:val="00960BA5"/>
    <w:rsid w:val="00961D50"/>
    <w:rsid w:val="00973607"/>
    <w:rsid w:val="0098051F"/>
    <w:rsid w:val="00982FB1"/>
    <w:rsid w:val="009A42F1"/>
    <w:rsid w:val="009B4578"/>
    <w:rsid w:val="009C0A4A"/>
    <w:rsid w:val="009D3BF1"/>
    <w:rsid w:val="009E55ED"/>
    <w:rsid w:val="009F15F6"/>
    <w:rsid w:val="009F4546"/>
    <w:rsid w:val="00A03E8C"/>
    <w:rsid w:val="00A3352B"/>
    <w:rsid w:val="00A47BAE"/>
    <w:rsid w:val="00A54B0F"/>
    <w:rsid w:val="00A654B5"/>
    <w:rsid w:val="00A659B1"/>
    <w:rsid w:val="00A66546"/>
    <w:rsid w:val="00A6677F"/>
    <w:rsid w:val="00A71D96"/>
    <w:rsid w:val="00A73104"/>
    <w:rsid w:val="00A755FB"/>
    <w:rsid w:val="00A75C60"/>
    <w:rsid w:val="00A80153"/>
    <w:rsid w:val="00A8175D"/>
    <w:rsid w:val="00A9015A"/>
    <w:rsid w:val="00A956FE"/>
    <w:rsid w:val="00A97EA0"/>
    <w:rsid w:val="00AA271B"/>
    <w:rsid w:val="00AA7271"/>
    <w:rsid w:val="00AD21E9"/>
    <w:rsid w:val="00AD24A9"/>
    <w:rsid w:val="00AD252C"/>
    <w:rsid w:val="00AE11C5"/>
    <w:rsid w:val="00AF2D18"/>
    <w:rsid w:val="00AF48BA"/>
    <w:rsid w:val="00B059B4"/>
    <w:rsid w:val="00B07EAF"/>
    <w:rsid w:val="00B1242A"/>
    <w:rsid w:val="00B22FAF"/>
    <w:rsid w:val="00B25B62"/>
    <w:rsid w:val="00B300F8"/>
    <w:rsid w:val="00B32229"/>
    <w:rsid w:val="00B43578"/>
    <w:rsid w:val="00B516C9"/>
    <w:rsid w:val="00B51E52"/>
    <w:rsid w:val="00B527CC"/>
    <w:rsid w:val="00B56A7E"/>
    <w:rsid w:val="00B63BF6"/>
    <w:rsid w:val="00B650AF"/>
    <w:rsid w:val="00B653D4"/>
    <w:rsid w:val="00B75758"/>
    <w:rsid w:val="00B8017B"/>
    <w:rsid w:val="00B818B3"/>
    <w:rsid w:val="00B83E5B"/>
    <w:rsid w:val="00B87F88"/>
    <w:rsid w:val="00B96F73"/>
    <w:rsid w:val="00BD2672"/>
    <w:rsid w:val="00BF1928"/>
    <w:rsid w:val="00BF4C96"/>
    <w:rsid w:val="00BF562F"/>
    <w:rsid w:val="00C22A7B"/>
    <w:rsid w:val="00C23363"/>
    <w:rsid w:val="00C2758C"/>
    <w:rsid w:val="00C34BC5"/>
    <w:rsid w:val="00C4279B"/>
    <w:rsid w:val="00C533AE"/>
    <w:rsid w:val="00C5761E"/>
    <w:rsid w:val="00C62E2D"/>
    <w:rsid w:val="00C63A6E"/>
    <w:rsid w:val="00C70CBE"/>
    <w:rsid w:val="00C74152"/>
    <w:rsid w:val="00C83839"/>
    <w:rsid w:val="00C900BC"/>
    <w:rsid w:val="00C96AE6"/>
    <w:rsid w:val="00CA7492"/>
    <w:rsid w:val="00CB2FF1"/>
    <w:rsid w:val="00CC4FD5"/>
    <w:rsid w:val="00CD3AD4"/>
    <w:rsid w:val="00CE5DF1"/>
    <w:rsid w:val="00D02617"/>
    <w:rsid w:val="00D107D7"/>
    <w:rsid w:val="00D1153E"/>
    <w:rsid w:val="00D13C80"/>
    <w:rsid w:val="00D237F8"/>
    <w:rsid w:val="00D31FEE"/>
    <w:rsid w:val="00D3216E"/>
    <w:rsid w:val="00D34C6A"/>
    <w:rsid w:val="00D3702D"/>
    <w:rsid w:val="00D41268"/>
    <w:rsid w:val="00D55636"/>
    <w:rsid w:val="00D72AC0"/>
    <w:rsid w:val="00D732DE"/>
    <w:rsid w:val="00D76CDB"/>
    <w:rsid w:val="00D77767"/>
    <w:rsid w:val="00D81F06"/>
    <w:rsid w:val="00D86C00"/>
    <w:rsid w:val="00D96B6B"/>
    <w:rsid w:val="00DB4D2E"/>
    <w:rsid w:val="00DB77AC"/>
    <w:rsid w:val="00DD1CB9"/>
    <w:rsid w:val="00DD73EB"/>
    <w:rsid w:val="00DE257B"/>
    <w:rsid w:val="00DE3ADB"/>
    <w:rsid w:val="00DE7B5D"/>
    <w:rsid w:val="00E33EAE"/>
    <w:rsid w:val="00E34664"/>
    <w:rsid w:val="00E41240"/>
    <w:rsid w:val="00E4475E"/>
    <w:rsid w:val="00E5460C"/>
    <w:rsid w:val="00E611D5"/>
    <w:rsid w:val="00E642E3"/>
    <w:rsid w:val="00E721FB"/>
    <w:rsid w:val="00E72DCC"/>
    <w:rsid w:val="00E839A0"/>
    <w:rsid w:val="00E9516D"/>
    <w:rsid w:val="00E956A4"/>
    <w:rsid w:val="00E978B0"/>
    <w:rsid w:val="00EA3110"/>
    <w:rsid w:val="00EC2784"/>
    <w:rsid w:val="00EC3CFE"/>
    <w:rsid w:val="00ED6A22"/>
    <w:rsid w:val="00ED6FFD"/>
    <w:rsid w:val="00EF5F77"/>
    <w:rsid w:val="00F00547"/>
    <w:rsid w:val="00F05AF4"/>
    <w:rsid w:val="00F140B9"/>
    <w:rsid w:val="00F25BAF"/>
    <w:rsid w:val="00F42B21"/>
    <w:rsid w:val="00F458F6"/>
    <w:rsid w:val="00F47734"/>
    <w:rsid w:val="00F52397"/>
    <w:rsid w:val="00F551AF"/>
    <w:rsid w:val="00F61BF4"/>
    <w:rsid w:val="00F76CA8"/>
    <w:rsid w:val="00F7731E"/>
    <w:rsid w:val="00F80E1E"/>
    <w:rsid w:val="00F91D58"/>
    <w:rsid w:val="00F9768D"/>
    <w:rsid w:val="00FA0C79"/>
    <w:rsid w:val="00FA7115"/>
    <w:rsid w:val="00FB3FD0"/>
    <w:rsid w:val="00FB6107"/>
    <w:rsid w:val="00FC09EE"/>
    <w:rsid w:val="00FC15AD"/>
    <w:rsid w:val="00FC3612"/>
    <w:rsid w:val="00FC43AC"/>
    <w:rsid w:val="00FC4E4B"/>
    <w:rsid w:val="00FC7BF9"/>
    <w:rsid w:val="00FE132A"/>
    <w:rsid w:val="00FE49C7"/>
    <w:rsid w:val="00FF5130"/>
    <w:rsid w:val="00FF76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3AE"/>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99"/>
    <w:rsid w:val="00592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rsid w:val="00A654B5"/>
    <w:pPr>
      <w:numPr>
        <w:numId w:val="2"/>
      </w:numPr>
      <w:contextualSpacing/>
    </w:pPr>
  </w:style>
  <w:style w:type="paragraph" w:styleId="Markeringsbobletekst">
    <w:name w:val="Balloon Text"/>
    <w:basedOn w:val="Normal"/>
    <w:link w:val="MarkeringsbobletekstTegn"/>
    <w:uiPriority w:val="99"/>
    <w:semiHidden/>
    <w:rsid w:val="00D76CDB"/>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locked/>
    <w:rsid w:val="00D76CDB"/>
    <w:rPr>
      <w:rFonts w:ascii="Tahoma" w:hAnsi="Tahoma" w:cs="Tahoma"/>
      <w:sz w:val="16"/>
      <w:szCs w:val="16"/>
    </w:rPr>
  </w:style>
  <w:style w:type="character" w:styleId="Hyperlink">
    <w:name w:val="Hyperlink"/>
    <w:uiPriority w:val="99"/>
    <w:rsid w:val="0078778B"/>
    <w:rPr>
      <w:rFonts w:cs="Times New Roman"/>
      <w:color w:val="0000FF"/>
      <w:u w:val="single"/>
    </w:rPr>
  </w:style>
  <w:style w:type="paragraph" w:styleId="Sidehoved">
    <w:name w:val="header"/>
    <w:basedOn w:val="Normal"/>
    <w:link w:val="SidehovedTegn"/>
    <w:uiPriority w:val="99"/>
    <w:rsid w:val="00621427"/>
    <w:pPr>
      <w:tabs>
        <w:tab w:val="center" w:pos="4819"/>
        <w:tab w:val="right" w:pos="9638"/>
      </w:tabs>
      <w:spacing w:after="0" w:line="240" w:lineRule="auto"/>
    </w:pPr>
  </w:style>
  <w:style w:type="character" w:customStyle="1" w:styleId="SidehovedTegn">
    <w:name w:val="Sidehoved Tegn"/>
    <w:link w:val="Sidehoved"/>
    <w:uiPriority w:val="99"/>
    <w:locked/>
    <w:rsid w:val="00621427"/>
    <w:rPr>
      <w:rFonts w:cs="Times New Roman"/>
    </w:rPr>
  </w:style>
  <w:style w:type="paragraph" w:styleId="Sidefod">
    <w:name w:val="footer"/>
    <w:basedOn w:val="Normal"/>
    <w:link w:val="SidefodTegn"/>
    <w:uiPriority w:val="99"/>
    <w:rsid w:val="00621427"/>
    <w:pPr>
      <w:tabs>
        <w:tab w:val="center" w:pos="4819"/>
        <w:tab w:val="right" w:pos="9638"/>
      </w:tabs>
      <w:spacing w:after="0" w:line="240" w:lineRule="auto"/>
    </w:pPr>
  </w:style>
  <w:style w:type="character" w:customStyle="1" w:styleId="SidefodTegn">
    <w:name w:val="Sidefod Tegn"/>
    <w:link w:val="Sidefod"/>
    <w:uiPriority w:val="99"/>
    <w:locked/>
    <w:rsid w:val="0062142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95180">
      <w:marLeft w:val="0"/>
      <w:marRight w:val="0"/>
      <w:marTop w:val="0"/>
      <w:marBottom w:val="0"/>
      <w:divBdr>
        <w:top w:val="none" w:sz="0" w:space="0" w:color="auto"/>
        <w:left w:val="none" w:sz="0" w:space="0" w:color="auto"/>
        <w:bottom w:val="none" w:sz="0" w:space="0" w:color="auto"/>
        <w:right w:val="none" w:sz="0" w:space="0" w:color="auto"/>
      </w:divBdr>
    </w:div>
    <w:div w:id="1686595181">
      <w:marLeft w:val="0"/>
      <w:marRight w:val="0"/>
      <w:marTop w:val="0"/>
      <w:marBottom w:val="0"/>
      <w:divBdr>
        <w:top w:val="none" w:sz="0" w:space="0" w:color="auto"/>
        <w:left w:val="none" w:sz="0" w:space="0" w:color="auto"/>
        <w:bottom w:val="none" w:sz="0" w:space="0" w:color="auto"/>
        <w:right w:val="none" w:sz="0" w:space="0" w:color="auto"/>
      </w:divBdr>
    </w:div>
    <w:div w:id="1686595182">
      <w:marLeft w:val="0"/>
      <w:marRight w:val="0"/>
      <w:marTop w:val="0"/>
      <w:marBottom w:val="0"/>
      <w:divBdr>
        <w:top w:val="none" w:sz="0" w:space="0" w:color="auto"/>
        <w:left w:val="none" w:sz="0" w:space="0" w:color="auto"/>
        <w:bottom w:val="none" w:sz="0" w:space="0" w:color="auto"/>
        <w:right w:val="none" w:sz="0" w:space="0" w:color="auto"/>
      </w:divBdr>
    </w:div>
    <w:div w:id="1686595183">
      <w:marLeft w:val="0"/>
      <w:marRight w:val="0"/>
      <w:marTop w:val="0"/>
      <w:marBottom w:val="0"/>
      <w:divBdr>
        <w:top w:val="none" w:sz="0" w:space="0" w:color="auto"/>
        <w:left w:val="none" w:sz="0" w:space="0" w:color="auto"/>
        <w:bottom w:val="none" w:sz="0" w:space="0" w:color="auto"/>
        <w:right w:val="none" w:sz="0" w:space="0" w:color="auto"/>
      </w:divBdr>
    </w:div>
    <w:div w:id="1686595184">
      <w:marLeft w:val="0"/>
      <w:marRight w:val="0"/>
      <w:marTop w:val="0"/>
      <w:marBottom w:val="0"/>
      <w:divBdr>
        <w:top w:val="none" w:sz="0" w:space="0" w:color="auto"/>
        <w:left w:val="none" w:sz="0" w:space="0" w:color="auto"/>
        <w:bottom w:val="none" w:sz="0" w:space="0" w:color="auto"/>
        <w:right w:val="none" w:sz="0" w:space="0" w:color="auto"/>
      </w:divBdr>
    </w:div>
    <w:div w:id="1686595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3612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Helsingør Volleyball Klub</vt:lpstr>
    </vt:vector>
  </TitlesOfParts>
  <Company>Statens IT</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Helsingør Volleyball Klub</dc:title>
  <dc:creator>Jørn Juul Hess</dc:creator>
  <cp:lastModifiedBy>Jørn Juul Hess</cp:lastModifiedBy>
  <cp:revision>3</cp:revision>
  <dcterms:created xsi:type="dcterms:W3CDTF">2017-04-24T10:04:00Z</dcterms:created>
  <dcterms:modified xsi:type="dcterms:W3CDTF">2017-05-31T09:28:00Z</dcterms:modified>
</cp:coreProperties>
</file>