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23" w:rsidRPr="004250A6" w:rsidRDefault="00E83330">
      <w:pPr>
        <w:rPr>
          <w:b/>
          <w:sz w:val="28"/>
          <w:szCs w:val="28"/>
        </w:rPr>
      </w:pPr>
      <w:r>
        <w:rPr>
          <w:b/>
          <w:noProof/>
          <w:sz w:val="28"/>
          <w:szCs w:val="28"/>
        </w:rPr>
        <w:pict>
          <v:rect id="_x0000_s1026" style="position:absolute;margin-left:-61.95pt;margin-top:-135.3pt;width:597.75pt;height:931.25pt;z-index:-2" fillcolor="#c2d69b"/>
        </w:pict>
      </w:r>
      <w:r w:rsidR="00F60147" w:rsidRPr="004250A6">
        <w:rPr>
          <w:b/>
          <w:sz w:val="28"/>
          <w:szCs w:val="28"/>
        </w:rPr>
        <w:t xml:space="preserve">Foredrag: </w:t>
      </w:r>
      <w:r w:rsidR="006C5BA1" w:rsidRPr="004250A6">
        <w:rPr>
          <w:b/>
          <w:sz w:val="28"/>
          <w:szCs w:val="28"/>
        </w:rPr>
        <w:t>Spillemand på Færøerne</w:t>
      </w:r>
      <w:r w:rsidR="00AE05CB" w:rsidRPr="004250A6">
        <w:rPr>
          <w:b/>
          <w:sz w:val="28"/>
          <w:szCs w:val="28"/>
        </w:rPr>
        <w:t>.</w:t>
      </w:r>
    </w:p>
    <w:p w:rsidR="008829DC" w:rsidRPr="004250A6" w:rsidRDefault="008829DC">
      <w:pPr>
        <w:rPr>
          <w:sz w:val="28"/>
          <w:szCs w:val="28"/>
        </w:rPr>
      </w:pPr>
      <w:r w:rsidRPr="004250A6">
        <w:rPr>
          <w:sz w:val="28"/>
          <w:szCs w:val="28"/>
        </w:rPr>
        <w:t>v/ Hellmut Seifert Toftdahl</w:t>
      </w:r>
    </w:p>
    <w:p w:rsidR="00886B8C" w:rsidRPr="004250A6" w:rsidRDefault="00886B8C">
      <w:pPr>
        <w:rPr>
          <w:sz w:val="28"/>
          <w:szCs w:val="28"/>
        </w:rPr>
      </w:pPr>
    </w:p>
    <w:p w:rsidR="00AE05CB" w:rsidRPr="004250A6" w:rsidRDefault="00AE05CB" w:rsidP="00B51D9E">
      <w:pPr>
        <w:jc w:val="both"/>
        <w:rPr>
          <w:sz w:val="28"/>
          <w:szCs w:val="28"/>
        </w:rPr>
      </w:pPr>
      <w:proofErr w:type="spellStart"/>
      <w:r w:rsidRPr="004250A6">
        <w:rPr>
          <w:sz w:val="28"/>
          <w:szCs w:val="28"/>
        </w:rPr>
        <w:t>Hellmut</w:t>
      </w:r>
      <w:proofErr w:type="spellEnd"/>
      <w:r w:rsidRPr="004250A6">
        <w:rPr>
          <w:sz w:val="28"/>
          <w:szCs w:val="28"/>
        </w:rPr>
        <w:t xml:space="preserve"> Seifert </w:t>
      </w:r>
      <w:proofErr w:type="spellStart"/>
      <w:r w:rsidRPr="004250A6">
        <w:rPr>
          <w:sz w:val="28"/>
          <w:szCs w:val="28"/>
        </w:rPr>
        <w:t>Toftdahl</w:t>
      </w:r>
      <w:proofErr w:type="spellEnd"/>
      <w:r w:rsidRPr="004250A6">
        <w:rPr>
          <w:sz w:val="28"/>
          <w:szCs w:val="28"/>
        </w:rPr>
        <w:t xml:space="preserve"> har som spillemand på Færøerne </w:t>
      </w:r>
      <w:r w:rsidR="006C5BA1" w:rsidRPr="004250A6">
        <w:rPr>
          <w:sz w:val="28"/>
          <w:szCs w:val="28"/>
        </w:rPr>
        <w:t xml:space="preserve">med sit orkester ”Gamle Venner” </w:t>
      </w:r>
      <w:r w:rsidRPr="004250A6">
        <w:rPr>
          <w:sz w:val="28"/>
          <w:szCs w:val="28"/>
        </w:rPr>
        <w:t>lært</w:t>
      </w:r>
      <w:r w:rsidR="00702FA4" w:rsidRPr="004250A6">
        <w:rPr>
          <w:sz w:val="28"/>
          <w:szCs w:val="28"/>
        </w:rPr>
        <w:t xml:space="preserve"> det lille</w:t>
      </w:r>
      <w:r w:rsidRPr="004250A6">
        <w:rPr>
          <w:sz w:val="28"/>
          <w:szCs w:val="28"/>
        </w:rPr>
        <w:t xml:space="preserve"> </w:t>
      </w:r>
      <w:proofErr w:type="spellStart"/>
      <w:r w:rsidRPr="004250A6">
        <w:rPr>
          <w:sz w:val="28"/>
          <w:szCs w:val="28"/>
        </w:rPr>
        <w:t>øfolk</w:t>
      </w:r>
      <w:proofErr w:type="spellEnd"/>
      <w:r w:rsidRPr="004250A6">
        <w:rPr>
          <w:sz w:val="28"/>
          <w:szCs w:val="28"/>
        </w:rPr>
        <w:t xml:space="preserve"> at kende via sang og musik. </w:t>
      </w:r>
      <w:r w:rsidR="006C5BA1" w:rsidRPr="004250A6">
        <w:rPr>
          <w:sz w:val="28"/>
          <w:szCs w:val="28"/>
        </w:rPr>
        <w:t>Herved lærte han ”</w:t>
      </w:r>
      <w:proofErr w:type="spellStart"/>
      <w:r w:rsidRPr="004250A6">
        <w:rPr>
          <w:sz w:val="28"/>
          <w:szCs w:val="28"/>
        </w:rPr>
        <w:t>Kingokoret</w:t>
      </w:r>
      <w:proofErr w:type="spellEnd"/>
      <w:r w:rsidRPr="004250A6">
        <w:rPr>
          <w:sz w:val="28"/>
          <w:szCs w:val="28"/>
        </w:rPr>
        <w:t>”</w:t>
      </w:r>
      <w:r w:rsidR="006C5BA1" w:rsidRPr="004250A6">
        <w:rPr>
          <w:sz w:val="28"/>
          <w:szCs w:val="28"/>
        </w:rPr>
        <w:t xml:space="preserve"> at kende og har som deres impresario arrangeret deres </w:t>
      </w:r>
      <w:r w:rsidR="005D2073" w:rsidRPr="004250A6">
        <w:rPr>
          <w:sz w:val="28"/>
          <w:szCs w:val="28"/>
        </w:rPr>
        <w:t xml:space="preserve">5 </w:t>
      </w:r>
      <w:r w:rsidRPr="004250A6">
        <w:rPr>
          <w:sz w:val="28"/>
          <w:szCs w:val="28"/>
        </w:rPr>
        <w:t>turneer i Danmark</w:t>
      </w:r>
      <w:r w:rsidR="006C5BA1" w:rsidRPr="004250A6">
        <w:rPr>
          <w:sz w:val="28"/>
          <w:szCs w:val="28"/>
        </w:rPr>
        <w:t xml:space="preserve">. </w:t>
      </w:r>
      <w:r w:rsidRPr="004250A6">
        <w:rPr>
          <w:sz w:val="28"/>
          <w:szCs w:val="28"/>
        </w:rPr>
        <w:t xml:space="preserve">I sommeren 2013 boede han </w:t>
      </w:r>
      <w:r w:rsidR="006C5BA1" w:rsidRPr="004250A6">
        <w:rPr>
          <w:sz w:val="28"/>
          <w:szCs w:val="28"/>
        </w:rPr>
        <w:t xml:space="preserve">med sin kone </w:t>
      </w:r>
      <w:r w:rsidRPr="004250A6">
        <w:rPr>
          <w:sz w:val="28"/>
          <w:szCs w:val="28"/>
        </w:rPr>
        <w:t>i den lille bygd, Tjørnuvik</w:t>
      </w:r>
      <w:r w:rsidR="00702FA4" w:rsidRPr="004250A6">
        <w:rPr>
          <w:sz w:val="28"/>
          <w:szCs w:val="28"/>
        </w:rPr>
        <w:t xml:space="preserve">. Han fortæller om den færøske hverdag: det omskiftelige vejr, gæstfriheden, kædedansen og sangen, grindejagten, fåreavlen og den kristne tro, der </w:t>
      </w:r>
      <w:r w:rsidR="00E15892" w:rsidRPr="004250A6">
        <w:rPr>
          <w:sz w:val="28"/>
          <w:szCs w:val="28"/>
        </w:rPr>
        <w:t>har givet håb og mod til generationers kamp med</w:t>
      </w:r>
      <w:r w:rsidR="00702FA4" w:rsidRPr="004250A6">
        <w:rPr>
          <w:sz w:val="28"/>
          <w:szCs w:val="28"/>
        </w:rPr>
        <w:t xml:space="preserve"> </w:t>
      </w:r>
      <w:r w:rsidR="00E15892" w:rsidRPr="004250A6">
        <w:rPr>
          <w:sz w:val="28"/>
          <w:szCs w:val="28"/>
        </w:rPr>
        <w:t>naturens kræfter til lands og ikke mindst til vands</w:t>
      </w:r>
      <w:r w:rsidR="00702FA4" w:rsidRPr="004250A6">
        <w:rPr>
          <w:sz w:val="28"/>
          <w:szCs w:val="28"/>
        </w:rPr>
        <w:t xml:space="preserve"> – alt sammen illustreret med flotte billeder af natur og folkeliv.</w:t>
      </w:r>
      <w:r w:rsidR="002C6232" w:rsidRPr="004250A6">
        <w:rPr>
          <w:sz w:val="28"/>
          <w:szCs w:val="28"/>
        </w:rPr>
        <w:t xml:space="preserve"> Som organist i bygdens lille kirke inviterer han indenfor til færøsk salmesang akkompagneret af menighedens imponerende stemmer</w:t>
      </w:r>
      <w:r w:rsidR="005D2073" w:rsidRPr="004250A6">
        <w:rPr>
          <w:sz w:val="28"/>
          <w:szCs w:val="28"/>
        </w:rPr>
        <w:t xml:space="preserve">, og han fortæller, hvorfor den oprindelige </w:t>
      </w:r>
      <w:proofErr w:type="spellStart"/>
      <w:r w:rsidR="005D2073" w:rsidRPr="004250A6">
        <w:rPr>
          <w:sz w:val="28"/>
          <w:szCs w:val="28"/>
        </w:rPr>
        <w:t>Kingosang</w:t>
      </w:r>
      <w:proofErr w:type="spellEnd"/>
      <w:r w:rsidR="005D2073" w:rsidRPr="004250A6">
        <w:rPr>
          <w:sz w:val="28"/>
          <w:szCs w:val="28"/>
        </w:rPr>
        <w:t xml:space="preserve"> stadig synges i bygden Tjørnuvik.</w:t>
      </w:r>
    </w:p>
    <w:p w:rsidR="00470AFA" w:rsidRPr="004250A6" w:rsidRDefault="00470AFA">
      <w:pPr>
        <w:rPr>
          <w:sz w:val="28"/>
          <w:szCs w:val="28"/>
        </w:rPr>
      </w:pPr>
    </w:p>
    <w:p w:rsidR="00470AFA" w:rsidRDefault="00B51D9E" w:rsidP="00470AFA">
      <w:pPr>
        <w:rPr>
          <w:b/>
          <w:sz w:val="28"/>
          <w:szCs w:val="28"/>
        </w:rPr>
      </w:pPr>
      <w:r>
        <w:rPr>
          <w:b/>
          <w:sz w:val="28"/>
          <w:szCs w:val="28"/>
        </w:rPr>
        <w:t xml:space="preserve">Om </w:t>
      </w:r>
      <w:proofErr w:type="spellStart"/>
      <w:r w:rsidR="00470AFA" w:rsidRPr="004250A6">
        <w:rPr>
          <w:b/>
          <w:sz w:val="28"/>
          <w:szCs w:val="28"/>
        </w:rPr>
        <w:t>Kingokoret</w:t>
      </w:r>
      <w:proofErr w:type="spellEnd"/>
      <w:r w:rsidR="00470AFA" w:rsidRPr="004250A6">
        <w:rPr>
          <w:b/>
          <w:sz w:val="28"/>
          <w:szCs w:val="28"/>
        </w:rPr>
        <w:t xml:space="preserve"> fra </w:t>
      </w:r>
      <w:r>
        <w:rPr>
          <w:b/>
          <w:sz w:val="28"/>
          <w:szCs w:val="28"/>
        </w:rPr>
        <w:t>Tjørnuvik</w:t>
      </w:r>
      <w:r w:rsidR="00470AFA" w:rsidRPr="004250A6">
        <w:rPr>
          <w:b/>
          <w:sz w:val="28"/>
          <w:szCs w:val="28"/>
        </w:rPr>
        <w:t>: ”De kunne stjæle vores kirke, men vores tro og vores salmesang kunne de ikke tage fra os”.</w:t>
      </w:r>
    </w:p>
    <w:p w:rsidR="00B51D9E" w:rsidRPr="004250A6" w:rsidRDefault="00B51D9E" w:rsidP="00470AFA">
      <w:pPr>
        <w:rPr>
          <w:b/>
          <w:sz w:val="28"/>
          <w:szCs w:val="28"/>
        </w:rPr>
      </w:pPr>
    </w:p>
    <w:p w:rsidR="00470AFA" w:rsidRPr="004250A6" w:rsidRDefault="00470AFA" w:rsidP="00B51D9E">
      <w:pPr>
        <w:jc w:val="both"/>
        <w:rPr>
          <w:sz w:val="28"/>
          <w:szCs w:val="28"/>
        </w:rPr>
      </w:pPr>
      <w:r w:rsidRPr="004250A6">
        <w:rPr>
          <w:sz w:val="28"/>
          <w:szCs w:val="28"/>
        </w:rPr>
        <w:t xml:space="preserve">Sådan forklarer sangerne i </w:t>
      </w:r>
      <w:proofErr w:type="spellStart"/>
      <w:r w:rsidRPr="004250A6">
        <w:rPr>
          <w:sz w:val="28"/>
          <w:szCs w:val="28"/>
        </w:rPr>
        <w:t>Kingokoret</w:t>
      </w:r>
      <w:proofErr w:type="spellEnd"/>
      <w:r w:rsidRPr="004250A6">
        <w:rPr>
          <w:sz w:val="28"/>
          <w:szCs w:val="28"/>
        </w:rPr>
        <w:t xml:space="preserve"> selv, at de stadig synger Kingos oprindelige salmer, som de har lydt fra dengang danske præster førte dem til Færøerne sammen med Kingos Salmebog. Præsterne døde eller forsvandt, og der var hverken noder eller orgler i de små bygder, så man sang efter hukommelsen fra fædre til sønner. Også når man begravede en død, drog ud på det farefulde hav eller til fjelds for at røgte får. I Tjørnuvik forsvandt også kirken, for myndighederne besluttede i 1858, at den skulle bæres i småstykker over fjeldet til nabobygen Saksun. Så fortsatte man i Tjørnuvik med at synge privat til gudstjenester i hjemmene.</w:t>
      </w:r>
    </w:p>
    <w:p w:rsidR="00D05D29" w:rsidRPr="004250A6" w:rsidRDefault="00470AFA" w:rsidP="00B51D9E">
      <w:pPr>
        <w:jc w:val="both"/>
        <w:rPr>
          <w:sz w:val="28"/>
          <w:szCs w:val="28"/>
        </w:rPr>
      </w:pPr>
      <w:r w:rsidRPr="004250A6">
        <w:rPr>
          <w:sz w:val="28"/>
          <w:szCs w:val="28"/>
        </w:rPr>
        <w:t>I 1937 fik man en ny kirke, og man fik et orgel, men ingen organist, så man fortsatte med at synge af karsken bælg. Bygden Tjørnuvik er den sidste, hvor man har værnet om denne forunderlige salmetone</w:t>
      </w:r>
      <w:r w:rsidR="00D05D29">
        <w:rPr>
          <w:sz w:val="28"/>
          <w:szCs w:val="28"/>
        </w:rPr>
        <w:t>.</w:t>
      </w:r>
    </w:p>
    <w:p w:rsidR="00E41523" w:rsidRDefault="00470AFA" w:rsidP="00B51D9E">
      <w:pPr>
        <w:jc w:val="both"/>
      </w:pPr>
      <w:r w:rsidRPr="004250A6">
        <w:rPr>
          <w:sz w:val="28"/>
          <w:szCs w:val="28"/>
        </w:rPr>
        <w:t>En nutidig og stadigt levende hyldest til den Kingo, som de færreste danskere i dag kender.</w:t>
      </w:r>
      <w:r w:rsidR="00E41523" w:rsidRPr="00E41523">
        <w:t xml:space="preserve"> </w:t>
      </w:r>
    </w:p>
    <w:p w:rsidR="00E41523" w:rsidRDefault="00E83330" w:rsidP="00470AF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62.1pt;margin-top:4.3pt;width:216.85pt;height:230.35pt;z-index:-1" wrapcoords="-71 0 -71 21533 21600 21533 21600 0 -71 0">
            <v:imagedata r:id="rId4" o:title="overfjeldeta" croptop="8017f" cropbottom="11373f" cropleft="10206f" cropright="7872f"/>
            <w10:wrap type="through"/>
          </v:shape>
        </w:pict>
      </w:r>
    </w:p>
    <w:p w:rsidR="00470AFA" w:rsidRDefault="00E83330" w:rsidP="00470AFA">
      <w:hyperlink r:id="rId5" w:history="1">
        <w:r w:rsidR="00E41523" w:rsidRPr="009D0147">
          <w:rPr>
            <w:rStyle w:val="Hyperlink"/>
            <w:sz w:val="28"/>
            <w:szCs w:val="28"/>
          </w:rPr>
          <w:t>http://www.bricksite.com/hst?id=160548</w:t>
        </w:r>
      </w:hyperlink>
    </w:p>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p w:rsidR="00B51D9E" w:rsidRDefault="00B51D9E" w:rsidP="00470AFA">
      <w:r>
        <w:tab/>
      </w:r>
      <w:r>
        <w:tab/>
      </w:r>
      <w:r>
        <w:tab/>
      </w:r>
      <w:r>
        <w:tab/>
      </w:r>
      <w:r>
        <w:tab/>
      </w:r>
    </w:p>
    <w:p w:rsidR="00B51D9E" w:rsidRDefault="00B51D9E" w:rsidP="00470AFA"/>
    <w:p w:rsidR="00E41523" w:rsidRPr="004250A6" w:rsidRDefault="00B51D9E" w:rsidP="00B51D9E">
      <w:pPr>
        <w:ind w:right="-285"/>
        <w:rPr>
          <w:sz w:val="28"/>
          <w:szCs w:val="28"/>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B51D9E">
        <w:rPr>
          <w:i/>
          <w:sz w:val="16"/>
          <w:szCs w:val="16"/>
        </w:rPr>
        <w:t xml:space="preserve">Tegning: Ulrik </w:t>
      </w:r>
      <w:proofErr w:type="spellStart"/>
      <w:r w:rsidRPr="00B51D9E">
        <w:rPr>
          <w:i/>
          <w:sz w:val="16"/>
          <w:szCs w:val="16"/>
        </w:rPr>
        <w:t>Samsøe</w:t>
      </w:r>
      <w:proofErr w:type="spellEnd"/>
      <w:r w:rsidRPr="00B51D9E">
        <w:rPr>
          <w:i/>
          <w:sz w:val="16"/>
          <w:szCs w:val="16"/>
        </w:rPr>
        <w:t xml:space="preserve"> Figen</w:t>
      </w:r>
    </w:p>
    <w:p w:rsidR="00470AFA" w:rsidRPr="004250A6" w:rsidRDefault="00470AFA">
      <w:pPr>
        <w:rPr>
          <w:sz w:val="28"/>
          <w:szCs w:val="28"/>
        </w:rPr>
      </w:pPr>
    </w:p>
    <w:sectPr w:rsidR="00470AFA" w:rsidRPr="004250A6" w:rsidSect="00B51D9E">
      <w:pgSz w:w="11906" w:h="16838"/>
      <w:pgMar w:top="851"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1304"/>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0D28"/>
    <w:rsid w:val="00016A4D"/>
    <w:rsid w:val="000573BD"/>
    <w:rsid w:val="002640A5"/>
    <w:rsid w:val="002C6232"/>
    <w:rsid w:val="004250A6"/>
    <w:rsid w:val="00461195"/>
    <w:rsid w:val="00470AFA"/>
    <w:rsid w:val="004B41F8"/>
    <w:rsid w:val="004E27AB"/>
    <w:rsid w:val="005478E8"/>
    <w:rsid w:val="005B0E6F"/>
    <w:rsid w:val="005D2073"/>
    <w:rsid w:val="006C5BA1"/>
    <w:rsid w:val="00702FA4"/>
    <w:rsid w:val="00750F03"/>
    <w:rsid w:val="00750FD0"/>
    <w:rsid w:val="008829DC"/>
    <w:rsid w:val="00886B8C"/>
    <w:rsid w:val="0095312D"/>
    <w:rsid w:val="00AD1123"/>
    <w:rsid w:val="00AE05CB"/>
    <w:rsid w:val="00B51D9E"/>
    <w:rsid w:val="00C948A9"/>
    <w:rsid w:val="00CF0D28"/>
    <w:rsid w:val="00D05D29"/>
    <w:rsid w:val="00D40B45"/>
    <w:rsid w:val="00E15892"/>
    <w:rsid w:val="00E41523"/>
    <w:rsid w:val="00E83330"/>
    <w:rsid w:val="00EA13DD"/>
    <w:rsid w:val="00ED6ED8"/>
    <w:rsid w:val="00F6014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A9"/>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15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icksite.com/hst?id=160548" TargetMode="Externa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Færøerne indefra</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Færøerne indefra</dc:title>
  <dc:creator>Hellmut</dc:creator>
  <cp:lastModifiedBy>Hans</cp:lastModifiedBy>
  <cp:revision>2</cp:revision>
  <dcterms:created xsi:type="dcterms:W3CDTF">2016-07-21T10:36:00Z</dcterms:created>
  <dcterms:modified xsi:type="dcterms:W3CDTF">2016-07-21T10:36:00Z</dcterms:modified>
</cp:coreProperties>
</file>