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DA" w:rsidRDefault="00E16CDA" w:rsidP="00E16CDA">
      <w:pPr>
        <w:spacing w:after="0"/>
      </w:pPr>
    </w:p>
    <w:p w:rsidR="00DF20A3" w:rsidRPr="003C23B3" w:rsidRDefault="00E16CDA" w:rsidP="00E16CDA">
      <w:pPr>
        <w:spacing w:after="0"/>
        <w:rPr>
          <w:b/>
        </w:rPr>
      </w:pPr>
      <w:r w:rsidRPr="003C23B3">
        <w:rPr>
          <w:b/>
        </w:rPr>
        <w:t>Notat fra Tulstrup Menighedsråds Årsmøde søndag den 18. november 2018</w:t>
      </w:r>
    </w:p>
    <w:p w:rsidR="00E16CDA" w:rsidRPr="003C23B3" w:rsidRDefault="00E16CDA" w:rsidP="00E16CDA">
      <w:pPr>
        <w:spacing w:after="0"/>
        <w:rPr>
          <w:b/>
        </w:rPr>
      </w:pPr>
    </w:p>
    <w:p w:rsidR="00E16CDA" w:rsidRDefault="00E16CDA" w:rsidP="00E16CDA">
      <w:pPr>
        <w:spacing w:after="0"/>
      </w:pPr>
      <w:r>
        <w:t>Efter gudstjenesten deltog 20 personer i frokost og efterfølgende årsmøde.</w:t>
      </w:r>
    </w:p>
    <w:p w:rsidR="00E16CDA" w:rsidRDefault="00E16CDA" w:rsidP="00E16CDA">
      <w:pPr>
        <w:spacing w:after="0"/>
      </w:pPr>
    </w:p>
    <w:p w:rsidR="00E16CDA" w:rsidRDefault="00E16CDA" w:rsidP="00E16CDA">
      <w:pPr>
        <w:spacing w:after="0"/>
      </w:pPr>
      <w:r>
        <w:t>Et vigtigt punkt på dagsorden var WORKSHOP om fremtidig sognestruktur i forbindelse med præsteskifte.</w:t>
      </w:r>
    </w:p>
    <w:p w:rsidR="00E16CDA" w:rsidRDefault="00E16CDA" w:rsidP="00E16CDA">
      <w:pPr>
        <w:spacing w:after="0"/>
      </w:pPr>
      <w:r>
        <w:t>Anders Hedegård ledte forsamlingen gennem processen.</w:t>
      </w:r>
    </w:p>
    <w:p w:rsidR="00E16CDA" w:rsidRDefault="00E16CDA" w:rsidP="00E16CDA">
      <w:pPr>
        <w:spacing w:after="0"/>
      </w:pPr>
    </w:p>
    <w:p w:rsidR="00E16CDA" w:rsidRDefault="00E16CDA" w:rsidP="00E16CDA">
      <w:pPr>
        <w:spacing w:after="0"/>
      </w:pPr>
      <w:r>
        <w:t>Deltagerne drøftede Tulstrup kirkes fortid, nutid og fremtid.</w:t>
      </w:r>
    </w:p>
    <w:p w:rsidR="00E16CDA" w:rsidRDefault="00E16CDA" w:rsidP="00E16CDA">
      <w:pPr>
        <w:spacing w:after="0"/>
      </w:pPr>
      <w:r>
        <w:t>På flipovers blev deltagernes input noteret:</w:t>
      </w:r>
    </w:p>
    <w:p w:rsidR="00E16CDA" w:rsidRDefault="00E16CDA" w:rsidP="00E16CDA">
      <w:pPr>
        <w:spacing w:after="0"/>
      </w:pPr>
    </w:p>
    <w:p w:rsidR="00E16CDA" w:rsidRPr="003C23B3" w:rsidRDefault="00E16CDA" w:rsidP="00E16CDA">
      <w:pPr>
        <w:spacing w:after="0"/>
        <w:rPr>
          <w:b/>
        </w:rPr>
      </w:pPr>
      <w:r w:rsidRPr="003C23B3">
        <w:rPr>
          <w:b/>
        </w:rPr>
        <w:t>Hvordan var det?</w:t>
      </w:r>
    </w:p>
    <w:p w:rsidR="00E16CDA" w:rsidRDefault="00E16CDA" w:rsidP="00E16CDA">
      <w:pPr>
        <w:pStyle w:val="Listeafsnit"/>
        <w:numPr>
          <w:ilvl w:val="0"/>
          <w:numId w:val="1"/>
        </w:numPr>
        <w:spacing w:after="0"/>
      </w:pPr>
      <w:r>
        <w:t>Stabilitet, tryghed</w:t>
      </w:r>
    </w:p>
    <w:p w:rsidR="00E16CDA" w:rsidRDefault="00E16CDA" w:rsidP="00E16CDA">
      <w:pPr>
        <w:pStyle w:val="Listeafsnit"/>
        <w:numPr>
          <w:ilvl w:val="0"/>
          <w:numId w:val="1"/>
        </w:numPr>
        <w:spacing w:after="0"/>
      </w:pPr>
      <w:r>
        <w:t>3 kirker – uafhængige</w:t>
      </w:r>
    </w:p>
    <w:p w:rsidR="00E16CDA" w:rsidRDefault="00E16CDA" w:rsidP="00E16CDA">
      <w:pPr>
        <w:pStyle w:val="Listeafsnit"/>
        <w:numPr>
          <w:ilvl w:val="0"/>
          <w:numId w:val="1"/>
        </w:numPr>
        <w:spacing w:after="0"/>
      </w:pPr>
      <w:r>
        <w:t>Selvfølge, som vi plejer</w:t>
      </w:r>
    </w:p>
    <w:p w:rsidR="00E16CDA" w:rsidRDefault="00E16CDA" w:rsidP="00E16CDA">
      <w:pPr>
        <w:pStyle w:val="Listeafsnit"/>
        <w:numPr>
          <w:ilvl w:val="0"/>
          <w:numId w:val="1"/>
        </w:numPr>
        <w:spacing w:after="0"/>
      </w:pPr>
      <w:r>
        <w:t>Kulturhus, statsinstitution, fællesskabet</w:t>
      </w:r>
    </w:p>
    <w:p w:rsidR="00E16CDA" w:rsidRDefault="00E16CDA" w:rsidP="00E16CDA">
      <w:pPr>
        <w:pStyle w:val="Listeafsnit"/>
        <w:numPr>
          <w:ilvl w:val="0"/>
          <w:numId w:val="1"/>
        </w:numPr>
        <w:spacing w:after="0"/>
      </w:pPr>
      <w:r>
        <w:t>Egen præst</w:t>
      </w:r>
    </w:p>
    <w:p w:rsidR="00E16CDA" w:rsidRDefault="00E16CDA" w:rsidP="00E16CDA">
      <w:pPr>
        <w:pStyle w:val="Listeafsnit"/>
        <w:numPr>
          <w:ilvl w:val="0"/>
          <w:numId w:val="1"/>
        </w:numPr>
        <w:spacing w:after="0"/>
      </w:pPr>
      <w:r>
        <w:t>Aktiviteter udenfor kirken – samme folk i skole og kirke</w:t>
      </w:r>
    </w:p>
    <w:p w:rsidR="00E16CDA" w:rsidRDefault="00E16CDA" w:rsidP="00E16CDA">
      <w:pPr>
        <w:pStyle w:val="Listeafsnit"/>
        <w:numPr>
          <w:ilvl w:val="0"/>
          <w:numId w:val="1"/>
        </w:numPr>
        <w:spacing w:after="0"/>
      </w:pPr>
      <w:r>
        <w:t>Hvor lukket er vi om os selv?</w:t>
      </w:r>
    </w:p>
    <w:p w:rsidR="00E16CDA" w:rsidRDefault="00E16CDA" w:rsidP="00E16CDA">
      <w:pPr>
        <w:pStyle w:val="Listeafsnit"/>
        <w:numPr>
          <w:ilvl w:val="0"/>
          <w:numId w:val="1"/>
        </w:numPr>
        <w:spacing w:after="0"/>
      </w:pPr>
      <w:r>
        <w:t>Engageret præst</w:t>
      </w:r>
    </w:p>
    <w:p w:rsidR="00E16CDA" w:rsidRDefault="00E16CDA" w:rsidP="00E16CDA">
      <w:pPr>
        <w:pStyle w:val="Listeafsnit"/>
        <w:numPr>
          <w:ilvl w:val="0"/>
          <w:numId w:val="1"/>
        </w:numPr>
        <w:spacing w:after="0"/>
      </w:pPr>
      <w:r>
        <w:t>Det kendte, konfirmander, minikonfirmander</w:t>
      </w:r>
    </w:p>
    <w:p w:rsidR="00E16CDA" w:rsidRDefault="00E16CDA" w:rsidP="00E16CDA">
      <w:pPr>
        <w:pStyle w:val="Listeafsnit"/>
        <w:numPr>
          <w:ilvl w:val="0"/>
          <w:numId w:val="1"/>
        </w:numPr>
        <w:spacing w:after="0"/>
      </w:pPr>
      <w:r>
        <w:t>Trofasthed (også ift. kirken/præsten)</w:t>
      </w:r>
    </w:p>
    <w:p w:rsidR="00E16CDA" w:rsidRDefault="00E16CDA" w:rsidP="00E16CDA">
      <w:pPr>
        <w:pStyle w:val="Listeafsnit"/>
        <w:numPr>
          <w:ilvl w:val="0"/>
          <w:numId w:val="1"/>
        </w:numPr>
        <w:spacing w:after="0"/>
      </w:pPr>
      <w:r>
        <w:t>Relationer, lokalt stabile menighedsråd</w:t>
      </w:r>
    </w:p>
    <w:p w:rsidR="00E16CDA" w:rsidRDefault="00E16CDA" w:rsidP="00E16CDA">
      <w:pPr>
        <w:pStyle w:val="Listeafsnit"/>
        <w:numPr>
          <w:ilvl w:val="0"/>
          <w:numId w:val="1"/>
        </w:numPr>
        <w:spacing w:after="0"/>
      </w:pPr>
      <w:r>
        <w:t>Vi var en familie på et andet ”stade”</w:t>
      </w:r>
    </w:p>
    <w:p w:rsidR="00E16CDA" w:rsidRDefault="00E16CDA" w:rsidP="00E16CDA">
      <w:pPr>
        <w:pStyle w:val="Listeafsnit"/>
        <w:numPr>
          <w:ilvl w:val="0"/>
          <w:numId w:val="1"/>
        </w:numPr>
        <w:spacing w:after="0"/>
      </w:pPr>
      <w:r>
        <w:t>Tordenskjolds soldater (noget synd)</w:t>
      </w:r>
    </w:p>
    <w:p w:rsidR="00E16CDA" w:rsidRDefault="00E16CDA" w:rsidP="00E16CDA">
      <w:pPr>
        <w:pStyle w:val="Listeafsnit"/>
        <w:numPr>
          <w:ilvl w:val="0"/>
          <w:numId w:val="1"/>
        </w:numPr>
        <w:spacing w:after="0"/>
      </w:pPr>
      <w:r>
        <w:t>Værdifællesskab</w:t>
      </w:r>
    </w:p>
    <w:p w:rsidR="00E16CDA" w:rsidRDefault="00E16CDA" w:rsidP="00E16CDA">
      <w:pPr>
        <w:pStyle w:val="Listeafsnit"/>
        <w:numPr>
          <w:ilvl w:val="0"/>
          <w:numId w:val="1"/>
        </w:numPr>
        <w:spacing w:after="0"/>
      </w:pPr>
      <w:r>
        <w:t>Tilflyttere</w:t>
      </w:r>
    </w:p>
    <w:p w:rsidR="00E16CDA" w:rsidRDefault="00E16CDA" w:rsidP="00D350B8">
      <w:pPr>
        <w:spacing w:after="0"/>
      </w:pPr>
    </w:p>
    <w:p w:rsidR="00D350B8" w:rsidRPr="003C23B3" w:rsidRDefault="00D350B8" w:rsidP="00D350B8">
      <w:pPr>
        <w:spacing w:after="0"/>
        <w:rPr>
          <w:b/>
        </w:rPr>
      </w:pPr>
      <w:r w:rsidRPr="003C23B3">
        <w:rPr>
          <w:b/>
        </w:rPr>
        <w:t>Hvad er det vigtige for os i dag?</w:t>
      </w:r>
    </w:p>
    <w:p w:rsidR="00D350B8" w:rsidRDefault="00D350B8" w:rsidP="00D350B8">
      <w:pPr>
        <w:pStyle w:val="Listeafsnit"/>
        <w:numPr>
          <w:ilvl w:val="0"/>
          <w:numId w:val="2"/>
        </w:numPr>
        <w:spacing w:after="0"/>
      </w:pPr>
      <w:r>
        <w:t>Åbenhed mod det øvrige samfund, skolen, andre institutioner</w:t>
      </w:r>
    </w:p>
    <w:p w:rsidR="00D350B8" w:rsidRDefault="00D350B8" w:rsidP="00D350B8">
      <w:pPr>
        <w:pStyle w:val="Listeafsnit"/>
        <w:numPr>
          <w:ilvl w:val="0"/>
          <w:numId w:val="2"/>
        </w:numPr>
        <w:spacing w:after="0"/>
      </w:pPr>
      <w:r>
        <w:t>Opfølgning – vedligeholde det fællesskabsfremmende vi har</w:t>
      </w:r>
    </w:p>
    <w:p w:rsidR="00D350B8" w:rsidRDefault="00D350B8" w:rsidP="00D350B8">
      <w:pPr>
        <w:pStyle w:val="Listeafsnit"/>
        <w:numPr>
          <w:ilvl w:val="0"/>
          <w:numId w:val="2"/>
        </w:numPr>
        <w:spacing w:after="0"/>
      </w:pPr>
      <w:r>
        <w:t>Det lokale er næsten kun kirken!!!</w:t>
      </w:r>
    </w:p>
    <w:p w:rsidR="00D350B8" w:rsidRDefault="00D350B8" w:rsidP="00D350B8">
      <w:pPr>
        <w:pStyle w:val="Listeafsnit"/>
        <w:numPr>
          <w:ilvl w:val="0"/>
          <w:numId w:val="2"/>
        </w:numPr>
        <w:spacing w:after="0"/>
      </w:pPr>
      <w:r>
        <w:t>Lysten til at komme i kirken bevares</w:t>
      </w:r>
    </w:p>
    <w:p w:rsidR="00D350B8" w:rsidRDefault="00D350B8" w:rsidP="00D350B8">
      <w:pPr>
        <w:pStyle w:val="Listeafsnit"/>
        <w:numPr>
          <w:ilvl w:val="0"/>
          <w:numId w:val="2"/>
        </w:numPr>
        <w:spacing w:after="0"/>
      </w:pPr>
      <w:r>
        <w:t>Samarbejdet i og mellem sognene!!</w:t>
      </w:r>
    </w:p>
    <w:p w:rsidR="00D350B8" w:rsidRDefault="00D350B8" w:rsidP="00D350B8">
      <w:pPr>
        <w:pStyle w:val="Listeafsnit"/>
        <w:numPr>
          <w:ilvl w:val="0"/>
          <w:numId w:val="2"/>
        </w:numPr>
        <w:spacing w:after="0"/>
      </w:pPr>
      <w:r>
        <w:t>Overskueligt – kendte ansigter</w:t>
      </w:r>
    </w:p>
    <w:p w:rsidR="00D350B8" w:rsidRDefault="00D350B8" w:rsidP="00D350B8">
      <w:pPr>
        <w:pStyle w:val="Listeafsnit"/>
        <w:numPr>
          <w:ilvl w:val="0"/>
          <w:numId w:val="2"/>
        </w:numPr>
        <w:spacing w:after="0"/>
      </w:pPr>
      <w:r>
        <w:t>Præstegården – et sted at mødes og vores præst bor her</w:t>
      </w:r>
    </w:p>
    <w:p w:rsidR="00D350B8" w:rsidRDefault="00D350B8" w:rsidP="00D350B8">
      <w:pPr>
        <w:pStyle w:val="Listeafsnit"/>
        <w:numPr>
          <w:ilvl w:val="0"/>
          <w:numId w:val="2"/>
        </w:numPr>
        <w:spacing w:after="0"/>
      </w:pPr>
      <w:r>
        <w:t>En egen dygtig kendt præst</w:t>
      </w:r>
    </w:p>
    <w:p w:rsidR="00D350B8" w:rsidRDefault="00D350B8" w:rsidP="00D350B8">
      <w:pPr>
        <w:pStyle w:val="Listeafsnit"/>
        <w:numPr>
          <w:ilvl w:val="0"/>
          <w:numId w:val="2"/>
        </w:numPr>
        <w:spacing w:after="0"/>
      </w:pPr>
      <w:r>
        <w:t>Genkendelsens glæde (gudstjenester)</w:t>
      </w:r>
    </w:p>
    <w:p w:rsidR="00D350B8" w:rsidRDefault="00D350B8" w:rsidP="00D350B8">
      <w:pPr>
        <w:pStyle w:val="Listeafsnit"/>
        <w:numPr>
          <w:ilvl w:val="0"/>
          <w:numId w:val="2"/>
        </w:numPr>
        <w:spacing w:after="0"/>
      </w:pPr>
      <w:r>
        <w:t>Høj-kvalitetsprodukter !!!</w:t>
      </w:r>
    </w:p>
    <w:p w:rsidR="00D350B8" w:rsidRDefault="00D350B8" w:rsidP="00D350B8">
      <w:pPr>
        <w:pStyle w:val="Listeafsnit"/>
        <w:numPr>
          <w:ilvl w:val="0"/>
          <w:numId w:val="2"/>
        </w:numPr>
        <w:spacing w:after="0"/>
      </w:pPr>
      <w:r>
        <w:t>Højskolesangbogen</w:t>
      </w:r>
    </w:p>
    <w:p w:rsidR="00D350B8" w:rsidRDefault="00D350B8" w:rsidP="00D350B8">
      <w:pPr>
        <w:pStyle w:val="Listeafsnit"/>
        <w:numPr>
          <w:ilvl w:val="0"/>
          <w:numId w:val="2"/>
        </w:numPr>
        <w:spacing w:after="0"/>
      </w:pPr>
      <w:r>
        <w:t>Sognebladet</w:t>
      </w:r>
    </w:p>
    <w:p w:rsidR="00D350B8" w:rsidRDefault="00D350B8" w:rsidP="00D350B8">
      <w:pPr>
        <w:pStyle w:val="Listeafsnit"/>
        <w:numPr>
          <w:ilvl w:val="0"/>
          <w:numId w:val="2"/>
        </w:numPr>
        <w:spacing w:after="0"/>
      </w:pPr>
      <w:r>
        <w:t>Præstens møde med de enkelte</w:t>
      </w:r>
    </w:p>
    <w:p w:rsidR="001A1E07" w:rsidRDefault="001A1E07" w:rsidP="001A1E07">
      <w:pPr>
        <w:spacing w:after="0"/>
      </w:pPr>
    </w:p>
    <w:p w:rsidR="001A1E07" w:rsidRPr="003C23B3" w:rsidRDefault="001A1E07" w:rsidP="001A1E07">
      <w:pPr>
        <w:spacing w:after="0"/>
        <w:rPr>
          <w:b/>
        </w:rPr>
      </w:pPr>
      <w:r w:rsidRPr="003C23B3">
        <w:rPr>
          <w:b/>
        </w:rPr>
        <w:t>FREMTIDEN</w:t>
      </w:r>
    </w:p>
    <w:p w:rsidR="001A1E07" w:rsidRDefault="001A1E07" w:rsidP="001A1E07">
      <w:pPr>
        <w:pStyle w:val="Listeafsnit"/>
        <w:numPr>
          <w:ilvl w:val="0"/>
          <w:numId w:val="3"/>
        </w:numPr>
        <w:spacing w:after="0"/>
      </w:pPr>
      <w:r>
        <w:t>Projektor i kirken</w:t>
      </w:r>
    </w:p>
    <w:p w:rsidR="001A1E07" w:rsidRDefault="001A1E07" w:rsidP="001A1E07">
      <w:pPr>
        <w:pStyle w:val="Listeafsnit"/>
        <w:numPr>
          <w:ilvl w:val="0"/>
          <w:numId w:val="3"/>
        </w:numPr>
        <w:spacing w:after="0"/>
      </w:pPr>
      <w:r>
        <w:lastRenderedPageBreak/>
        <w:t>Ungdomsarbejde – minikonfirmander f.eks.</w:t>
      </w:r>
    </w:p>
    <w:p w:rsidR="001A1E07" w:rsidRDefault="001A1E07" w:rsidP="001A1E07">
      <w:pPr>
        <w:pStyle w:val="Listeafsnit"/>
        <w:numPr>
          <w:ilvl w:val="0"/>
          <w:numId w:val="3"/>
        </w:numPr>
        <w:spacing w:after="0"/>
      </w:pPr>
      <w:r>
        <w:t>Præstens rugbrødsarbejde</w:t>
      </w:r>
    </w:p>
    <w:p w:rsidR="001A1E07" w:rsidRDefault="001A1E07" w:rsidP="001A1E07">
      <w:pPr>
        <w:pStyle w:val="Listeafsnit"/>
        <w:numPr>
          <w:ilvl w:val="0"/>
          <w:numId w:val="3"/>
        </w:numPr>
        <w:spacing w:after="0"/>
      </w:pPr>
      <w:r>
        <w:t>Den nye præsts ”ild” punkter</w:t>
      </w:r>
    </w:p>
    <w:p w:rsidR="001A1E07" w:rsidRDefault="001A1E07" w:rsidP="001A1E07">
      <w:pPr>
        <w:pStyle w:val="Listeafsnit"/>
        <w:numPr>
          <w:ilvl w:val="0"/>
          <w:numId w:val="3"/>
        </w:numPr>
        <w:spacing w:after="0"/>
      </w:pPr>
      <w:r>
        <w:t>Børnekor</w:t>
      </w:r>
    </w:p>
    <w:p w:rsidR="001A1E07" w:rsidRDefault="001A1E07" w:rsidP="001A1E07">
      <w:pPr>
        <w:pStyle w:val="Listeafsnit"/>
        <w:numPr>
          <w:ilvl w:val="0"/>
          <w:numId w:val="3"/>
        </w:numPr>
        <w:spacing w:after="0"/>
      </w:pPr>
      <w:r>
        <w:t>Kirken ud i menigheden/Kildebjergtjeneste</w:t>
      </w:r>
    </w:p>
    <w:p w:rsidR="00FC057A" w:rsidRDefault="00FC057A" w:rsidP="001A1E07">
      <w:pPr>
        <w:pStyle w:val="Listeafsnit"/>
        <w:numPr>
          <w:ilvl w:val="0"/>
          <w:numId w:val="3"/>
        </w:numPr>
        <w:spacing w:after="0"/>
      </w:pPr>
      <w:r>
        <w:t>Aktiviteter til alle årgange</w:t>
      </w:r>
    </w:p>
    <w:p w:rsidR="00FC057A" w:rsidRDefault="00FC057A" w:rsidP="00FC057A">
      <w:pPr>
        <w:pStyle w:val="Listeafsnit"/>
        <w:numPr>
          <w:ilvl w:val="0"/>
          <w:numId w:val="3"/>
        </w:numPr>
        <w:spacing w:after="0"/>
      </w:pPr>
      <w:r>
        <w:t>Inddragelse af frivillige ildsjæle i sognet</w:t>
      </w:r>
    </w:p>
    <w:p w:rsidR="00FC057A" w:rsidRDefault="00FC057A" w:rsidP="00FC057A">
      <w:pPr>
        <w:pStyle w:val="Listeafsnit"/>
        <w:numPr>
          <w:ilvl w:val="0"/>
          <w:numId w:val="3"/>
        </w:numPr>
        <w:spacing w:after="0"/>
      </w:pPr>
      <w:r>
        <w:t>Samarbejdet med andre foreninger (teaterforening etc.)</w:t>
      </w:r>
    </w:p>
    <w:p w:rsidR="00FC057A" w:rsidRDefault="00FC057A" w:rsidP="00FC057A">
      <w:pPr>
        <w:pStyle w:val="Listeafsnit"/>
        <w:numPr>
          <w:ilvl w:val="0"/>
          <w:numId w:val="3"/>
        </w:numPr>
        <w:spacing w:after="0"/>
      </w:pPr>
      <w:r>
        <w:t>Folkekøkken med sang (el. andre aktiviteter)</w:t>
      </w:r>
    </w:p>
    <w:p w:rsidR="00FC057A" w:rsidRDefault="00FC057A" w:rsidP="00FC057A">
      <w:pPr>
        <w:pStyle w:val="Listeafsnit"/>
        <w:numPr>
          <w:ilvl w:val="0"/>
          <w:numId w:val="3"/>
        </w:numPr>
        <w:spacing w:after="0"/>
      </w:pPr>
      <w:r>
        <w:t>Menighedsråd og menighed tager ansvar og initiativ (aflaster vores nye præst)</w:t>
      </w:r>
    </w:p>
    <w:p w:rsidR="00D34C75" w:rsidRDefault="00D34C75" w:rsidP="00D34C75">
      <w:pPr>
        <w:spacing w:after="0"/>
      </w:pPr>
    </w:p>
    <w:p w:rsidR="00D34C75" w:rsidRPr="003C23B3" w:rsidRDefault="00AB0734" w:rsidP="00D34C75">
      <w:pPr>
        <w:spacing w:after="0"/>
        <w:rPr>
          <w:b/>
        </w:rPr>
      </w:pPr>
      <w:r>
        <w:rPr>
          <w:b/>
        </w:rPr>
        <w:t xml:space="preserve">- og til slut et </w:t>
      </w:r>
      <w:bookmarkStart w:id="0" w:name="_GoBack"/>
      <w:bookmarkEnd w:id="0"/>
      <w:r w:rsidR="00D34C75" w:rsidRPr="003C23B3">
        <w:rPr>
          <w:b/>
        </w:rPr>
        <w:t>par gode råd</w:t>
      </w:r>
    </w:p>
    <w:p w:rsidR="00D34C75" w:rsidRDefault="00D34C75" w:rsidP="00D34C75">
      <w:pPr>
        <w:pStyle w:val="Listeafsnit"/>
        <w:numPr>
          <w:ilvl w:val="0"/>
          <w:numId w:val="4"/>
        </w:numPr>
        <w:spacing w:after="0"/>
      </w:pPr>
      <w:r>
        <w:t>Udarbejd et årshjul for sognets aktiviteter</w:t>
      </w:r>
    </w:p>
    <w:p w:rsidR="00D34C75" w:rsidRDefault="00D34C75" w:rsidP="00D34C75">
      <w:pPr>
        <w:pStyle w:val="Listeafsnit"/>
        <w:numPr>
          <w:ilvl w:val="0"/>
          <w:numId w:val="4"/>
        </w:numPr>
        <w:spacing w:after="0"/>
      </w:pPr>
      <w:r>
        <w:t>Præstens møde med de enkelte familier</w:t>
      </w:r>
    </w:p>
    <w:p w:rsidR="00D34C75" w:rsidRDefault="00D34C75" w:rsidP="00D34C75">
      <w:pPr>
        <w:pStyle w:val="Listeafsnit"/>
        <w:numPr>
          <w:ilvl w:val="0"/>
          <w:numId w:val="4"/>
        </w:numPr>
        <w:spacing w:after="0"/>
      </w:pPr>
      <w:r>
        <w:t>Tag udgangspunkt i det præsten brænder for</w:t>
      </w:r>
    </w:p>
    <w:p w:rsidR="00D34C75" w:rsidRDefault="00D34C75" w:rsidP="00D34C75">
      <w:pPr>
        <w:spacing w:after="0"/>
      </w:pPr>
    </w:p>
    <w:p w:rsidR="00E16CDA" w:rsidRDefault="00E16CDA" w:rsidP="00E16CDA">
      <w:pPr>
        <w:spacing w:after="0"/>
      </w:pPr>
    </w:p>
    <w:sectPr w:rsidR="00E16C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303E"/>
    <w:multiLevelType w:val="hybridMultilevel"/>
    <w:tmpl w:val="1200C5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B7CEF"/>
    <w:multiLevelType w:val="hybridMultilevel"/>
    <w:tmpl w:val="66A06F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460B8"/>
    <w:multiLevelType w:val="hybridMultilevel"/>
    <w:tmpl w:val="5C940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63137"/>
    <w:multiLevelType w:val="hybridMultilevel"/>
    <w:tmpl w:val="9C6450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DA"/>
    <w:rsid w:val="001A1E07"/>
    <w:rsid w:val="003C23B3"/>
    <w:rsid w:val="00AB0734"/>
    <w:rsid w:val="00D34C75"/>
    <w:rsid w:val="00D350B8"/>
    <w:rsid w:val="00DF20A3"/>
    <w:rsid w:val="00E16CDA"/>
    <w:rsid w:val="00FC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4CA28-B100-4BCC-8DBA-DE2A1533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16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Lund</dc:creator>
  <cp:keywords/>
  <dc:description/>
  <cp:lastModifiedBy>Kirsten Lund</cp:lastModifiedBy>
  <cp:revision>5</cp:revision>
  <dcterms:created xsi:type="dcterms:W3CDTF">2018-11-28T21:50:00Z</dcterms:created>
  <dcterms:modified xsi:type="dcterms:W3CDTF">2018-11-28T22:15:00Z</dcterms:modified>
</cp:coreProperties>
</file>